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8C" w:rsidRPr="0028618C" w:rsidRDefault="0028618C" w:rsidP="0028618C">
      <w:pPr>
        <w:pStyle w:val="af6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28618C">
        <w:rPr>
          <w:b/>
          <w:bCs/>
          <w:color w:val="000000"/>
        </w:rPr>
        <w:t xml:space="preserve">Отчет 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28618C">
        <w:rPr>
          <w:b/>
          <w:bCs/>
          <w:color w:val="000000"/>
        </w:rPr>
        <w:t xml:space="preserve">о работе по профилактике детского дорожно-транспортного травматизма 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8618C">
        <w:rPr>
          <w:b/>
          <w:bCs/>
          <w:color w:val="000000"/>
        </w:rPr>
        <w:t>учащихся 1 -4 класса МОУ ИРМО «</w:t>
      </w:r>
      <w:proofErr w:type="spellStart"/>
      <w:r w:rsidRPr="0028618C">
        <w:rPr>
          <w:b/>
          <w:bCs/>
          <w:color w:val="000000"/>
        </w:rPr>
        <w:t>Баруйская</w:t>
      </w:r>
      <w:proofErr w:type="spellEnd"/>
      <w:r w:rsidRPr="0028618C">
        <w:rPr>
          <w:b/>
          <w:bCs/>
          <w:color w:val="000000"/>
        </w:rPr>
        <w:t xml:space="preserve"> НОШ»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</w:p>
    <w:p w:rsidR="0028618C" w:rsidRPr="0028618C" w:rsidRDefault="0028618C" w:rsidP="0028618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18C">
        <w:rPr>
          <w:rFonts w:ascii="Times New Roman" w:eastAsia="Calibri" w:hAnsi="Times New Roman" w:cs="Times New Roman"/>
          <w:sz w:val="24"/>
          <w:szCs w:val="24"/>
        </w:rPr>
        <w:t>В течение 202</w:t>
      </w:r>
      <w:r w:rsidR="00246F93">
        <w:rPr>
          <w:rFonts w:ascii="Times New Roman" w:eastAsia="Calibri" w:hAnsi="Times New Roman" w:cs="Times New Roman"/>
          <w:sz w:val="24"/>
          <w:szCs w:val="24"/>
        </w:rPr>
        <w:t>4</w:t>
      </w:r>
      <w:r w:rsidRPr="0028618C">
        <w:rPr>
          <w:rFonts w:ascii="Times New Roman" w:eastAsia="Calibri" w:hAnsi="Times New Roman" w:cs="Times New Roman"/>
          <w:sz w:val="24"/>
          <w:szCs w:val="24"/>
        </w:rPr>
        <w:t>-202</w:t>
      </w:r>
      <w:r w:rsidR="00246F93">
        <w:rPr>
          <w:rFonts w:ascii="Times New Roman" w:eastAsia="Calibri" w:hAnsi="Times New Roman" w:cs="Times New Roman"/>
          <w:sz w:val="24"/>
          <w:szCs w:val="24"/>
        </w:rPr>
        <w:t xml:space="preserve">5 учебного года в </w:t>
      </w:r>
      <w:bookmarkStart w:id="0" w:name="_GoBack"/>
      <w:bookmarkEnd w:id="0"/>
      <w:r w:rsidRPr="0028618C">
        <w:rPr>
          <w:rFonts w:ascii="Times New Roman" w:eastAsia="Calibri" w:hAnsi="Times New Roman" w:cs="Times New Roman"/>
          <w:sz w:val="24"/>
          <w:szCs w:val="24"/>
        </w:rPr>
        <w:t>МОУ ИРМО «</w:t>
      </w:r>
      <w:proofErr w:type="spellStart"/>
      <w:r w:rsidRPr="0028618C">
        <w:rPr>
          <w:rFonts w:ascii="Times New Roman" w:eastAsia="Calibri" w:hAnsi="Times New Roman" w:cs="Times New Roman"/>
          <w:sz w:val="24"/>
          <w:szCs w:val="24"/>
        </w:rPr>
        <w:t>Баруйская</w:t>
      </w:r>
      <w:proofErr w:type="spellEnd"/>
      <w:r w:rsidRPr="0028618C">
        <w:rPr>
          <w:rFonts w:ascii="Times New Roman" w:eastAsia="Calibri" w:hAnsi="Times New Roman" w:cs="Times New Roman"/>
          <w:sz w:val="24"/>
          <w:szCs w:val="24"/>
        </w:rPr>
        <w:t xml:space="preserve"> НОШ» согласно плану   проводилась   целенаправленная и систематическая работа по профилактике детского дорожно-транспортного травматизма. </w:t>
      </w:r>
    </w:p>
    <w:p w:rsidR="0028618C" w:rsidRPr="0028618C" w:rsidRDefault="0028618C" w:rsidP="0028618C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618C">
        <w:rPr>
          <w:rFonts w:ascii="Times New Roman" w:hAnsi="Times New Roman" w:cs="Times New Roman"/>
          <w:bCs/>
          <w:sz w:val="24"/>
          <w:szCs w:val="24"/>
        </w:rPr>
        <w:t xml:space="preserve">С целью организации обучения правилам дорожного движения в классах созданы условия по  построению предметно – развивающей среды, а именно оборудован уголок «Безопасная дорога». В данном уголке имеется игровое оборудование, наглядно – дидактические пособия, макеты, дорожные знаки. </w:t>
      </w:r>
    </w:p>
    <w:p w:rsidR="0028618C" w:rsidRPr="0028618C" w:rsidRDefault="0028618C" w:rsidP="0028618C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618C">
        <w:rPr>
          <w:rFonts w:ascii="Times New Roman" w:hAnsi="Times New Roman" w:cs="Times New Roman"/>
          <w:bCs/>
          <w:sz w:val="24"/>
          <w:szCs w:val="24"/>
        </w:rPr>
        <w:t>Для организации работы по предупреждению детского дорожно-транспортного травматизма в дополнительно п</w:t>
      </w:r>
      <w:r w:rsidRPr="00286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риобретены  настольно-печатные игры, наборы иллюстраций, плакатов, знакомящие школьников с поведением на улице, дорожными знаками, правилами поведения в транспорте, художественная литература. </w:t>
      </w:r>
    </w:p>
    <w:p w:rsidR="0028618C" w:rsidRPr="0028618C" w:rsidRDefault="0028618C" w:rsidP="002861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18C">
        <w:rPr>
          <w:rFonts w:ascii="Times New Roman" w:hAnsi="Times New Roman" w:cs="Times New Roman"/>
          <w:sz w:val="24"/>
          <w:szCs w:val="24"/>
        </w:rPr>
        <w:t>Работа по профилактике детского дорожного травматизма велась в трех направлениях: 1) работа с детьми; 2) работа с родителями; 3) работа с педагогами.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  <w:r w:rsidRPr="0028618C">
        <w:rPr>
          <w:color w:val="000000"/>
        </w:rPr>
        <w:t>1.Оформлены школьные стенды «Внимание, дорога!», «Безопасность жизнедеятельности».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  <w:r w:rsidRPr="0028618C">
        <w:rPr>
          <w:color w:val="000000"/>
        </w:rPr>
        <w:t>2.Для каждого обучающегося составлены индивидуальные схемы маршрута (маршрутные листы) из дома в школу и из школы домой, которые вклеены в дневники обучающихся.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  <w:r w:rsidRPr="0028618C">
        <w:rPr>
          <w:color w:val="000000"/>
        </w:rPr>
        <w:t>3.Со всеми обучающимися проведены вводные инструктажи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  <w:r w:rsidRPr="0028618C">
        <w:rPr>
          <w:color w:val="000000"/>
        </w:rPr>
        <w:t>4.В сентябре был организован и проведен месячник безопасности дорожного движения «Внимание, дети!», в рамках которого были проведены классные часы, беседы по темам: «Осторожно! Дети на дороге! Дорога от дома к школе», «Правила пользования общественным транспортом», «Поведение в школьном автобусе, «Правила посадки и транспортировки пассажиров»; пройдено ряд тем по внеурочной деятельности «Азбука дорожного движения: «Улица полна неожиданностей», «Остановочный путь и скорость движения», «Пешеходные переходы», «Нерегулируемые перекрёстки».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  <w:r w:rsidRPr="0028618C">
        <w:rPr>
          <w:color w:val="000000"/>
        </w:rPr>
        <w:t>5.На родительском собрании проведены беседы с родителями на тему «Как обучить ребенка правилам дорожного движения»;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  <w:r w:rsidRPr="0028618C">
        <w:rPr>
          <w:color w:val="000000"/>
        </w:rPr>
        <w:t>6. Уголок по ТБ с подбором детских книг о ПДД, плакатов, рисунков.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  <w:r w:rsidRPr="0028618C">
        <w:rPr>
          <w:color w:val="000000"/>
        </w:rPr>
        <w:t>7. Просмотр обучающих видеофильмов и мультипликационных фильмов о ПДД. При работе по профилактике ДТП регулярно используются настольные печатные, дидактические и сюжетно ролевые игры.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  <w:r w:rsidRPr="0028618C">
        <w:rPr>
          <w:color w:val="000000"/>
        </w:rPr>
        <w:t xml:space="preserve">8. Обновляется раздел сайта </w:t>
      </w:r>
      <w:r w:rsidR="00AE2E69">
        <w:rPr>
          <w:color w:val="000000"/>
        </w:rPr>
        <w:t>ДДТТ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  <w:r w:rsidRPr="0028618C">
        <w:rPr>
          <w:color w:val="000000"/>
        </w:rPr>
        <w:t>Работа по предупреждению ДДТТ проводится не только на классных часах, собраниях, но и на уроках окружающего мира, технологии, физической культуры и др.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  <w:r w:rsidRPr="0028618C">
        <w:rPr>
          <w:color w:val="000000"/>
        </w:rPr>
        <w:t>В классе ведется Журнал инструктажа по технике безопасности и правилам поведения во время поездок на соревновании, экскурсии и т.д.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  <w:r w:rsidRPr="0028618C">
        <w:rPr>
          <w:color w:val="000000"/>
        </w:rPr>
        <w:t>В течении года были запланированы следующие беседы и классные часы: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  <w:r w:rsidRPr="0028618C">
        <w:rPr>
          <w:color w:val="000000"/>
        </w:rPr>
        <w:lastRenderedPageBreak/>
        <w:t>«Дорожные знаки», «Ты –велосипедист», «Где можно и где нельзя играть», «Дорожные знаки и дорожная разметка», «Виды транспорта», «Поездка на трамвае и других вида транспорта», «Регулируемые перекрёстки. Светофор». Все мероприятия успешно выполнены.</w:t>
      </w:r>
    </w:p>
    <w:p w:rsidR="0028618C" w:rsidRPr="0028618C" w:rsidRDefault="0028618C" w:rsidP="0028618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18C">
        <w:rPr>
          <w:rFonts w:ascii="Times New Roman" w:eastAsia="Calibri" w:hAnsi="Times New Roman" w:cs="Times New Roman"/>
          <w:sz w:val="24"/>
          <w:szCs w:val="24"/>
        </w:rPr>
        <w:t xml:space="preserve">По итогам плана </w:t>
      </w:r>
      <w:r w:rsidR="00246F93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28618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8618C">
        <w:rPr>
          <w:rFonts w:ascii="Times New Roman" w:hAnsi="Times New Roman" w:cs="Times New Roman"/>
          <w:sz w:val="24"/>
          <w:szCs w:val="24"/>
        </w:rPr>
        <w:t>Профилактика  детского</w:t>
      </w:r>
      <w:proofErr w:type="gramEnd"/>
      <w:r w:rsidRPr="0028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18C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28618C">
        <w:rPr>
          <w:rFonts w:ascii="Times New Roman" w:hAnsi="Times New Roman" w:cs="Times New Roman"/>
          <w:sz w:val="24"/>
          <w:szCs w:val="24"/>
        </w:rPr>
        <w:t xml:space="preserve"> – транспортного травматизма»</w:t>
      </w:r>
      <w:r w:rsidRPr="0028618C">
        <w:rPr>
          <w:rFonts w:ascii="Times New Roman" w:eastAsia="Calibri" w:hAnsi="Times New Roman" w:cs="Times New Roman"/>
          <w:sz w:val="24"/>
          <w:szCs w:val="24"/>
        </w:rPr>
        <w:t>, все запланированные мероприятия были проведены.</w:t>
      </w:r>
    </w:p>
    <w:p w:rsidR="00392C45" w:rsidRPr="0028618C" w:rsidRDefault="00392C45" w:rsidP="00392C45">
      <w:pPr>
        <w:pStyle w:val="af6"/>
        <w:shd w:val="clear" w:color="auto" w:fill="FFFFFF"/>
        <w:spacing w:before="0" w:beforeAutospacing="0" w:after="150" w:afterAutospacing="0"/>
        <w:rPr>
          <w:color w:val="000000"/>
        </w:rPr>
      </w:pPr>
    </w:p>
    <w:p w:rsidR="000F1BCB" w:rsidRDefault="00AE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</w:t>
      </w:r>
      <w:proofErr w:type="spellStart"/>
      <w:r w:rsidR="00246F93">
        <w:rPr>
          <w:rFonts w:ascii="Times New Roman" w:hAnsi="Times New Roman" w:cs="Times New Roman"/>
          <w:sz w:val="24"/>
          <w:szCs w:val="24"/>
        </w:rPr>
        <w:t>Ю.Л.Брагина</w:t>
      </w:r>
      <w:proofErr w:type="spellEnd"/>
    </w:p>
    <w:p w:rsidR="00AE2E69" w:rsidRPr="0028618C" w:rsidRDefault="00AE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Кл\рук.                                                     </w:t>
      </w:r>
      <w:proofErr w:type="spellStart"/>
      <w:r w:rsidR="00246F93">
        <w:rPr>
          <w:rFonts w:ascii="Times New Roman" w:hAnsi="Times New Roman" w:cs="Times New Roman"/>
          <w:sz w:val="24"/>
          <w:szCs w:val="24"/>
        </w:rPr>
        <w:t>Т.</w:t>
      </w:r>
      <w:proofErr w:type="gramStart"/>
      <w:r w:rsidR="00246F93">
        <w:rPr>
          <w:rFonts w:ascii="Times New Roman" w:hAnsi="Times New Roman" w:cs="Times New Roman"/>
          <w:sz w:val="24"/>
          <w:szCs w:val="24"/>
        </w:rPr>
        <w:t>И.попеляева</w:t>
      </w:r>
      <w:proofErr w:type="spellEnd"/>
      <w:proofErr w:type="gramEnd"/>
    </w:p>
    <w:sectPr w:rsidR="00AE2E69" w:rsidRPr="0028618C" w:rsidSect="00916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6DF4"/>
    <w:rsid w:val="000A6666"/>
    <w:rsid w:val="000D43C0"/>
    <w:rsid w:val="000F1BCB"/>
    <w:rsid w:val="001B7FC8"/>
    <w:rsid w:val="00246F93"/>
    <w:rsid w:val="0028618C"/>
    <w:rsid w:val="00294E2D"/>
    <w:rsid w:val="00355726"/>
    <w:rsid w:val="003569EF"/>
    <w:rsid w:val="003603AE"/>
    <w:rsid w:val="00392C45"/>
    <w:rsid w:val="0046777D"/>
    <w:rsid w:val="0047456A"/>
    <w:rsid w:val="004D70F7"/>
    <w:rsid w:val="00644254"/>
    <w:rsid w:val="006A5DA7"/>
    <w:rsid w:val="006D5E83"/>
    <w:rsid w:val="008625BF"/>
    <w:rsid w:val="00916DF4"/>
    <w:rsid w:val="00920A21"/>
    <w:rsid w:val="009D6B40"/>
    <w:rsid w:val="00AC3F8C"/>
    <w:rsid w:val="00AE2E69"/>
    <w:rsid w:val="00BC7FF5"/>
    <w:rsid w:val="00C64967"/>
    <w:rsid w:val="00D359DB"/>
    <w:rsid w:val="00E046CB"/>
    <w:rsid w:val="00E932B4"/>
    <w:rsid w:val="00EE67BC"/>
    <w:rsid w:val="00F00820"/>
    <w:rsid w:val="00F05114"/>
    <w:rsid w:val="00F15556"/>
    <w:rsid w:val="00F244FA"/>
    <w:rsid w:val="00FA28C1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A09B"/>
  <w15:docId w15:val="{77BD3E3E-11C4-4FD0-B17F-A754BD5C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DF4"/>
    <w:pPr>
      <w:spacing w:after="160" w:line="25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15556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15556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556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556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556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556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556"/>
    <w:pPr>
      <w:spacing w:after="0"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556"/>
    <w:pPr>
      <w:spacing w:after="0"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556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556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15556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55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15556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15556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1555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1555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15556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15556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294E2D"/>
    <w:pPr>
      <w:spacing w:after="200" w:line="276" w:lineRule="auto"/>
    </w:pPr>
    <w:rPr>
      <w:rFonts w:asciiTheme="majorHAnsi" w:hAnsiTheme="majorHAnsi" w:cstheme="majorBidi"/>
      <w:b/>
      <w:b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F15556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F15556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5556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F15556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F15556"/>
    <w:rPr>
      <w:b/>
      <w:bCs/>
    </w:rPr>
  </w:style>
  <w:style w:type="character" w:styleId="a9">
    <w:name w:val="Emphasis"/>
    <w:uiPriority w:val="20"/>
    <w:qFormat/>
    <w:rsid w:val="00F15556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F15556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ab">
    <w:name w:val="List Paragraph"/>
    <w:basedOn w:val="a"/>
    <w:uiPriority w:val="34"/>
    <w:qFormat/>
    <w:rsid w:val="00F15556"/>
    <w:pPr>
      <w:spacing w:after="200" w:line="276" w:lineRule="auto"/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15556"/>
    <w:pPr>
      <w:spacing w:after="200" w:line="276" w:lineRule="auto"/>
    </w:pPr>
    <w:rPr>
      <w:rFonts w:asciiTheme="majorHAnsi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15556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155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15556"/>
    <w:rPr>
      <w:i/>
      <w:iCs/>
    </w:rPr>
  </w:style>
  <w:style w:type="character" w:styleId="ae">
    <w:name w:val="Subtle Emphasis"/>
    <w:uiPriority w:val="19"/>
    <w:qFormat/>
    <w:rsid w:val="00F15556"/>
    <w:rPr>
      <w:i/>
      <w:iCs/>
    </w:rPr>
  </w:style>
  <w:style w:type="character" w:styleId="af">
    <w:name w:val="Intense Emphasis"/>
    <w:uiPriority w:val="21"/>
    <w:qFormat/>
    <w:rsid w:val="00F15556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F15556"/>
    <w:rPr>
      <w:smallCaps/>
    </w:rPr>
  </w:style>
  <w:style w:type="character" w:styleId="af1">
    <w:name w:val="Intense Reference"/>
    <w:uiPriority w:val="32"/>
    <w:qFormat/>
    <w:rsid w:val="00F15556"/>
    <w:rPr>
      <w:b/>
      <w:bCs/>
      <w:smallCaps/>
    </w:rPr>
  </w:style>
  <w:style w:type="character" w:styleId="af2">
    <w:name w:val="Book Title"/>
    <w:basedOn w:val="a0"/>
    <w:uiPriority w:val="33"/>
    <w:qFormat/>
    <w:rsid w:val="00F15556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1555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9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92C45"/>
    <w:rPr>
      <w:rFonts w:ascii="Tahoma" w:hAnsi="Tahoma" w:cs="Tahoma"/>
      <w:sz w:val="16"/>
      <w:szCs w:val="16"/>
      <w:lang w:val="ru-RU" w:bidi="ar-SA"/>
    </w:rPr>
  </w:style>
  <w:style w:type="paragraph" w:styleId="af6">
    <w:name w:val="Normal (Web)"/>
    <w:basedOn w:val="a"/>
    <w:uiPriority w:val="99"/>
    <w:semiHidden/>
    <w:unhideWhenUsed/>
    <w:rsid w:val="0039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2025-07-30T01:52:00Z</cp:lastPrinted>
  <dcterms:created xsi:type="dcterms:W3CDTF">2024-08-05T23:47:00Z</dcterms:created>
  <dcterms:modified xsi:type="dcterms:W3CDTF">2025-07-30T01:53:00Z</dcterms:modified>
</cp:coreProperties>
</file>