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CD" w:rsidRPr="00203D38" w:rsidRDefault="00730FCD" w:rsidP="00730FC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t xml:space="preserve">Математические представления,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03D38">
        <w:rPr>
          <w:rFonts w:ascii="Times New Roman" w:hAnsi="Times New Roman" w:cs="Times New Roman"/>
          <w:b/>
          <w:sz w:val="26"/>
          <w:szCs w:val="26"/>
        </w:rPr>
        <w:t xml:space="preserve"> класс (2 вариант) </w:t>
      </w:r>
      <w:r w:rsidRPr="00203D38">
        <w:rPr>
          <w:rFonts w:ascii="Times New Roman" w:hAnsi="Times New Roman" w:cs="Times New Roman"/>
          <w:sz w:val="26"/>
          <w:szCs w:val="26"/>
        </w:rPr>
        <w:t>(обучение на дому)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t>1. Пояснительная записка.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Рабочая программа по математическим представлениям предназначена для учащихся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03D38">
        <w:rPr>
          <w:rFonts w:ascii="Times New Roman" w:hAnsi="Times New Roman" w:cs="Times New Roman"/>
          <w:sz w:val="26"/>
          <w:szCs w:val="26"/>
        </w:rPr>
        <w:t xml:space="preserve"> класса с тяжёлыми и множественными нарушениями развития.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7C4C">
        <w:rPr>
          <w:rFonts w:ascii="Times New Roman" w:hAnsi="Times New Roman" w:cs="Times New Roman"/>
          <w:sz w:val="26"/>
          <w:szCs w:val="26"/>
        </w:rPr>
        <w:t xml:space="preserve">Программа составлена в соответствии с Федеральным законом «Об образовании в РФ» от 29 декабря 2012 года за №273, приказом «Федеральный государственный образовательный стандарт образования обучающихся с умственной отсталостью (интеллектуальными нарушениями)» от 19 декабря 2014г. за № 1599, АООП (2 вариант) и предназначена для работы с детьми младшего школьного возраста с нарушением интеллекта.  </w:t>
      </w:r>
      <w:r w:rsidRPr="00203D38">
        <w:rPr>
          <w:rFonts w:ascii="Times New Roman" w:hAnsi="Times New Roman" w:cs="Times New Roman"/>
          <w:sz w:val="26"/>
          <w:szCs w:val="26"/>
        </w:rPr>
        <w:t xml:space="preserve"> Основой является программа специальных (коррекционных) образовательных учреждений VIII вида: 0 – 4 классы/ под редакцией И.М. Бгажноковой, 2013г., филиал издательства «Просвещение», Санкт-Петербург.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Дети с выраженным нарушением интеллекта не могут овладеть элементарными математическими представлениями без специально организованного обучения. </w:t>
      </w:r>
      <w:r w:rsidRPr="00203D38"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Pr="00203D38">
        <w:rPr>
          <w:rFonts w:ascii="Times New Roman" w:hAnsi="Times New Roman" w:cs="Times New Roman"/>
          <w:sz w:val="26"/>
          <w:szCs w:val="26"/>
        </w:rPr>
        <w:t xml:space="preserve"> данного предмета заключается в том, что ребенок учится использовать математические представления для решения жизненных задач: определять время по часам, узнавать номер автобуса, на котором он сможет доехать домой, расплачиваться в магазине за покупку.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t>Цель обучения</w:t>
      </w:r>
      <w:r w:rsidRPr="00203D38">
        <w:rPr>
          <w:rFonts w:ascii="Times New Roman" w:hAnsi="Times New Roman" w:cs="Times New Roman"/>
          <w:sz w:val="26"/>
          <w:szCs w:val="26"/>
        </w:rPr>
        <w:t xml:space="preserve"> - формирование элементарных математических представлений и умения применять их в повседневной жизни. </w:t>
      </w:r>
    </w:p>
    <w:p w:rsidR="00730FCD" w:rsidRPr="00203D38" w:rsidRDefault="00730FCD" w:rsidP="00730F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уроках математических представлений используются следующие </w:t>
      </w:r>
      <w:r w:rsidRPr="00203D3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методы: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Объяснительно-иллюстративный или информационно-рецептивный;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Репродуктивный;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Частично-поисковый или эвристический;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Исследовательский;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Беседа;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Наблюдение;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Работа с книгой;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Упражнение;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Самостоятельная работа;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Практическая работа;</w:t>
      </w:r>
    </w:p>
    <w:p w:rsidR="00730FCD" w:rsidRPr="00203D38" w:rsidRDefault="00730FCD" w:rsidP="00730FC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ИКТ.</w:t>
      </w:r>
    </w:p>
    <w:p w:rsidR="00730FCD" w:rsidRPr="00203D38" w:rsidRDefault="00730FCD" w:rsidP="00730F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Методы распределяются на методы преподавания и соответствующие им методы учения:</w:t>
      </w:r>
    </w:p>
    <w:p w:rsidR="00730FCD" w:rsidRPr="00203D38" w:rsidRDefault="00730FCD" w:rsidP="00730FC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Информационно-обобщающий (учитель) / исполнительский (ученик);</w:t>
      </w:r>
    </w:p>
    <w:p w:rsidR="00730FCD" w:rsidRPr="00203D38" w:rsidRDefault="00730FCD" w:rsidP="00730FC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Объяснительный / репродуктивный</w:t>
      </w:r>
    </w:p>
    <w:p w:rsidR="00730FCD" w:rsidRPr="00203D38" w:rsidRDefault="00730FCD" w:rsidP="00730FC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Инструктивный / практический</w:t>
      </w:r>
    </w:p>
    <w:p w:rsidR="00730FCD" w:rsidRPr="00203D38" w:rsidRDefault="00730FCD" w:rsidP="00730FC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Объяснительно-побуждающий / поисковый.</w:t>
      </w:r>
    </w:p>
    <w:p w:rsidR="00730FCD" w:rsidRPr="00203D38" w:rsidRDefault="00730FCD" w:rsidP="00730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Формы</w:t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730FCD" w:rsidRPr="00203D38" w:rsidRDefault="00730FCD" w:rsidP="00730FC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Предметный урок;</w:t>
      </w:r>
    </w:p>
    <w:p w:rsidR="00730FCD" w:rsidRPr="00203D38" w:rsidRDefault="00730FCD" w:rsidP="00730FC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D38">
        <w:rPr>
          <w:rFonts w:ascii="Times New Roman" w:eastAsia="Calibri" w:hAnsi="Times New Roman" w:cs="Times New Roman"/>
          <w:sz w:val="26"/>
          <w:szCs w:val="26"/>
        </w:rPr>
        <w:t>Индивидуальная работа;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lastRenderedPageBreak/>
        <w:t>2. Общая характеристика учебного предмета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Учебный предмет «Математический представления» ставит следующие</w:t>
      </w:r>
      <w:r w:rsidRPr="00203D38">
        <w:rPr>
          <w:rFonts w:ascii="Times New Roman" w:hAnsi="Times New Roman" w:cs="Times New Roman"/>
          <w:b/>
          <w:sz w:val="26"/>
          <w:szCs w:val="26"/>
        </w:rPr>
        <w:t xml:space="preserve"> задачи:</w:t>
      </w:r>
    </w:p>
    <w:p w:rsidR="00730FCD" w:rsidRPr="00203D38" w:rsidRDefault="00730FCD" w:rsidP="00730F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сформировать представления о форме, величине; количественные (дочисловые), пространственные, временные представления;</w:t>
      </w:r>
    </w:p>
    <w:p w:rsidR="00730FCD" w:rsidRPr="00203D38" w:rsidRDefault="00730FCD" w:rsidP="00730F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сформировать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наглядность; </w:t>
      </w:r>
    </w:p>
    <w:p w:rsidR="00730FCD" w:rsidRPr="00203D38" w:rsidRDefault="00730FCD" w:rsidP="00730F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сформировать способностью пользоваться математическими знаниями; </w:t>
      </w:r>
    </w:p>
    <w:p w:rsidR="00730FCD" w:rsidRPr="00203D38" w:rsidRDefault="00730FCD" w:rsidP="00730F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при решении соответствующих возрасту житейских задач.</w:t>
      </w:r>
    </w:p>
    <w:p w:rsidR="00730FCD" w:rsidRPr="00203D38" w:rsidRDefault="00730FCD" w:rsidP="00730F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Учебный курс математики предусматривает следующую </w:t>
      </w:r>
      <w:r w:rsidRPr="00203D38">
        <w:rPr>
          <w:rFonts w:ascii="Times New Roman" w:hAnsi="Times New Roman" w:cs="Times New Roman"/>
          <w:b/>
          <w:sz w:val="26"/>
          <w:szCs w:val="26"/>
        </w:rPr>
        <w:t>структуру:</w:t>
      </w:r>
    </w:p>
    <w:p w:rsidR="00730FCD" w:rsidRPr="00203D38" w:rsidRDefault="00730FCD" w:rsidP="00730FC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Количественные представления; </w:t>
      </w:r>
    </w:p>
    <w:p w:rsidR="00730FCD" w:rsidRPr="00203D38" w:rsidRDefault="00730FCD" w:rsidP="00730FC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Представления о форме; </w:t>
      </w:r>
    </w:p>
    <w:p w:rsidR="00730FCD" w:rsidRPr="00203D38" w:rsidRDefault="00730FCD" w:rsidP="00730FC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Представления о величине; </w:t>
      </w:r>
    </w:p>
    <w:p w:rsidR="00730FCD" w:rsidRPr="00203D38" w:rsidRDefault="00730FCD" w:rsidP="00730FC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Пространственные представления;</w:t>
      </w:r>
    </w:p>
    <w:p w:rsidR="00730FCD" w:rsidRPr="00203D38" w:rsidRDefault="00730FCD" w:rsidP="00730FC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Временные представления.</w:t>
      </w:r>
    </w:p>
    <w:p w:rsidR="00730FCD" w:rsidRPr="00203D38" w:rsidRDefault="00730FCD" w:rsidP="00730F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t>3. Место учебного предмета в учебном плане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Предмет «Математические представления» входит в предметную область «Математика» обязательной частью учебного плана в соответствии с ФГОС для обучающихся с умственной отсталостью (интеллектуальными нарушениями) и изучается на всех этапах обучения. </w:t>
      </w:r>
    </w:p>
    <w:p w:rsidR="00730FCD" w:rsidRPr="00203D38" w:rsidRDefault="00730FCD" w:rsidP="00730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На изучение данного учебного предмета в</w:t>
      </w:r>
      <w:r w:rsidR="00654805">
        <w:rPr>
          <w:rFonts w:ascii="Times New Roman" w:hAnsi="Times New Roman" w:cs="Times New Roman"/>
          <w:sz w:val="26"/>
          <w:szCs w:val="26"/>
        </w:rPr>
        <w:t>о</w:t>
      </w:r>
      <w:r w:rsidRPr="00203D38">
        <w:rPr>
          <w:rFonts w:ascii="Times New Roman" w:hAnsi="Times New Roman" w:cs="Times New Roman"/>
          <w:sz w:val="26"/>
          <w:szCs w:val="26"/>
        </w:rPr>
        <w:t xml:space="preserve"> </w:t>
      </w:r>
      <w:r w:rsidR="00654805">
        <w:rPr>
          <w:rFonts w:ascii="Times New Roman" w:hAnsi="Times New Roman" w:cs="Times New Roman"/>
          <w:sz w:val="26"/>
          <w:szCs w:val="26"/>
        </w:rPr>
        <w:t>2</w:t>
      </w:r>
      <w:r w:rsidRPr="00203D38">
        <w:rPr>
          <w:rFonts w:ascii="Times New Roman" w:hAnsi="Times New Roman" w:cs="Times New Roman"/>
          <w:sz w:val="26"/>
          <w:szCs w:val="26"/>
        </w:rPr>
        <w:t xml:space="preserve"> классе по индивидуальной программе отводится 1час в неделю. Из них:</w:t>
      </w:r>
    </w:p>
    <w:p w:rsidR="00730FCD" w:rsidRPr="00203D38" w:rsidRDefault="00730FCD" w:rsidP="00730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I  четверть -     ч.               </w:t>
      </w:r>
    </w:p>
    <w:p w:rsidR="00730FCD" w:rsidRPr="00203D38" w:rsidRDefault="00730FCD" w:rsidP="00730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IIчетверть -      ч.              </w:t>
      </w:r>
    </w:p>
    <w:p w:rsidR="00730FCD" w:rsidRPr="00203D38" w:rsidRDefault="00730FCD" w:rsidP="00730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III  четверть -   ч.              </w:t>
      </w:r>
    </w:p>
    <w:p w:rsidR="00730FCD" w:rsidRPr="00203D38" w:rsidRDefault="00730FCD" w:rsidP="00730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IVчетверть -     ч. </w:t>
      </w:r>
      <w:r w:rsidRPr="00203D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03D38">
        <w:rPr>
          <w:rFonts w:ascii="Times New Roman" w:hAnsi="Times New Roman" w:cs="Times New Roman"/>
          <w:sz w:val="26"/>
          <w:szCs w:val="26"/>
        </w:rPr>
        <w:t xml:space="preserve">Год -     </w:t>
      </w:r>
      <w:r w:rsidR="00DD75BE">
        <w:rPr>
          <w:rFonts w:ascii="Times New Roman" w:hAnsi="Times New Roman" w:cs="Times New Roman"/>
          <w:sz w:val="26"/>
          <w:szCs w:val="26"/>
        </w:rPr>
        <w:t>34</w:t>
      </w:r>
      <w:r w:rsidRPr="00203D38"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730FCD" w:rsidRPr="00203D38" w:rsidRDefault="00730FCD" w:rsidP="00730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0FCD" w:rsidRPr="00203D38" w:rsidRDefault="00730FCD" w:rsidP="00730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0FCD" w:rsidRPr="00203D38" w:rsidRDefault="00730FCD" w:rsidP="00730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0FCD" w:rsidRPr="00203D38" w:rsidRDefault="00730FCD" w:rsidP="00730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Планируемые результаты освоения программы</w:t>
      </w:r>
    </w:p>
    <w:p w:rsidR="00730FCD" w:rsidRPr="00203D38" w:rsidRDefault="00730FCD" w:rsidP="00730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t>предметные результаты обучения.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выделять существенные, общие и отличительные свойства предметов;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определять положение предметов на плоскости;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делать простейшие обобщения, сравнивать, классифицировать на наглядном материале;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усвоить представления о временах года, о частях суток, порядке их следования; о смене дней: вчера, сегодня, завтра;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образовывать, читать и записывать числа </w:t>
      </w:r>
      <w:r w:rsidR="000939F9">
        <w:rPr>
          <w:rFonts w:ascii="Times New Roman" w:hAnsi="Times New Roman" w:cs="Times New Roman"/>
          <w:sz w:val="26"/>
          <w:szCs w:val="26"/>
        </w:rPr>
        <w:t>от 1 до 5</w:t>
      </w:r>
      <w:bookmarkStart w:id="0" w:name="_GoBack"/>
      <w:bookmarkEnd w:id="0"/>
      <w:r w:rsidRPr="00203D38">
        <w:rPr>
          <w:rFonts w:ascii="Times New Roman" w:hAnsi="Times New Roman" w:cs="Times New Roman"/>
          <w:sz w:val="26"/>
          <w:szCs w:val="26"/>
        </w:rPr>
        <w:t>;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считать в прямом и обратном порядке по единице; сравнивать группы предметов;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lastRenderedPageBreak/>
        <w:t>решать примеры в одно действие на сложение и вычитание с помощью счётного и дидактического материала;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выполнять арифметические действия;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образовывать, читать и записывать числа </w:t>
      </w:r>
      <w:r w:rsidR="000939F9">
        <w:rPr>
          <w:rFonts w:ascii="Times New Roman" w:hAnsi="Times New Roman" w:cs="Times New Roman"/>
          <w:sz w:val="26"/>
          <w:szCs w:val="26"/>
        </w:rPr>
        <w:t>от 1 до 5</w:t>
      </w:r>
      <w:r w:rsidRPr="00203D38">
        <w:rPr>
          <w:rFonts w:ascii="Times New Roman" w:hAnsi="Times New Roman" w:cs="Times New Roman"/>
          <w:sz w:val="26"/>
          <w:szCs w:val="26"/>
        </w:rPr>
        <w:t>;</w:t>
      </w:r>
    </w:p>
    <w:p w:rsidR="00730FCD" w:rsidRPr="00203D38" w:rsidRDefault="00730FCD" w:rsidP="00730F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уметь пользоваться чертежными инструментами.</w:t>
      </w:r>
    </w:p>
    <w:p w:rsidR="00730FCD" w:rsidRPr="00203D38" w:rsidRDefault="00730FCD" w:rsidP="00730F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730FCD" w:rsidRPr="00203D38" w:rsidRDefault="00730FCD" w:rsidP="00730FCD">
      <w:pPr>
        <w:pStyle w:val="a7"/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социально-эмоциональное участие в процессе общения и совместной деятельности;</w:t>
      </w:r>
    </w:p>
    <w:p w:rsidR="00730FCD" w:rsidRPr="00203D38" w:rsidRDefault="00730FCD" w:rsidP="00730FCD">
      <w:pPr>
        <w:pStyle w:val="a7"/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освоение доступных социальных ролей (обучающегося, сына (дочери), пассажира, покупателя и т.д.), развитие мотивов учебной деятельности и формирование личностного смысла учения;</w:t>
      </w:r>
    </w:p>
    <w:p w:rsidR="00730FCD" w:rsidRPr="00203D38" w:rsidRDefault="00730FCD" w:rsidP="00730FCD">
      <w:pPr>
        <w:pStyle w:val="a7"/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30FCD" w:rsidRPr="00203D38" w:rsidRDefault="00730FCD" w:rsidP="00730FCD">
      <w:pPr>
        <w:pStyle w:val="a7"/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730FCD" w:rsidRPr="00203D38" w:rsidRDefault="00730FCD" w:rsidP="00730F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t>Система оценки по предмету «Математические представления»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В течение года проводится текущая и промежуточная аттестация.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ab/>
        <w:t xml:space="preserve">Текущая аттестация обучающихся включает в себя полугодовое оценивание результатов освоения СИПР, разработанной на основе АООП (таблица прилагается). 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Промежуточная (годовая) аттестация представляет собой оценку результатов освоения СИПР и развития жизненных компетенций ребёнка по итогам учебного года. 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Для организации аттестации обучающихся применяется метод экспертной группы (на междисциплинарной основе). В нее входят: педагоги и специалисты, осуществляющие процесс образования и развития ребенка.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Итоговая оценка качества освоения обучающимися с умеренной умственной отсталостью</w:t>
      </w:r>
      <w:r w:rsidR="00654805">
        <w:rPr>
          <w:rFonts w:ascii="Times New Roman" w:hAnsi="Times New Roman" w:cs="Times New Roman"/>
          <w:sz w:val="26"/>
          <w:szCs w:val="26"/>
        </w:rPr>
        <w:t>,</w:t>
      </w:r>
      <w:r w:rsidRPr="00203D38">
        <w:rPr>
          <w:rFonts w:ascii="Times New Roman" w:hAnsi="Times New Roman" w:cs="Times New Roman"/>
          <w:sz w:val="26"/>
          <w:szCs w:val="26"/>
        </w:rPr>
        <w:t xml:space="preserve"> адаптированной основной общеобразовательной программы образования осуществляется образовательной организацией. Предметом итоговой оценки освоения обучающимися АООП для обучающихся с умственной отсталостью (вариант 2) является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обучающихся. 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Система оценки результатов отражает степень выполнения обучающимся СИПР, взаимодействие следующих компонентов: </w:t>
      </w:r>
    </w:p>
    <w:p w:rsidR="00730FCD" w:rsidRPr="00203D38" w:rsidRDefault="00730FCD" w:rsidP="00730FCD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что обучающийся знает и умеет на конец учебного периода;</w:t>
      </w:r>
    </w:p>
    <w:p w:rsidR="00730FCD" w:rsidRPr="00203D38" w:rsidRDefault="00730FCD" w:rsidP="00730FCD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что из полученных знаний и умений он применяет на практике,</w:t>
      </w:r>
    </w:p>
    <w:p w:rsidR="00730FCD" w:rsidRPr="00203D38" w:rsidRDefault="00730FCD" w:rsidP="00730FCD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насколько активно, адекватно и самостоятельно он их применяет. 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При оценке результативности обучения учитываются особенности психического, неврологического и соматического состояния каждого обучающегося.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lastRenderedPageBreak/>
        <w:t>Выявление результативности обучения будет происходить 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будет оказываться помощь. При оценке результативности достижений будет учитываться степень самостоятельности ребенка.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Выявление представлений, умений и навыков</w:t>
      </w:r>
      <w:r w:rsidR="00654805">
        <w:rPr>
          <w:rFonts w:ascii="Times New Roman" w:hAnsi="Times New Roman" w:cs="Times New Roman"/>
          <w:sz w:val="26"/>
          <w:szCs w:val="26"/>
        </w:rPr>
        <w:t>,</w:t>
      </w:r>
      <w:r w:rsidRPr="00203D38">
        <w:rPr>
          <w:rFonts w:ascii="Times New Roman" w:hAnsi="Times New Roman" w:cs="Times New Roman"/>
          <w:sz w:val="26"/>
          <w:szCs w:val="26"/>
        </w:rPr>
        <w:t xml:space="preserve"> обучающихся в каждой образовательной области создает основу для корректировки СИПР, конкретизации содержания дальнейшей коррекционно-развивающей работы.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В случае затруднений в оценке сформированности действий, представлений в связи с отсутствием видимых изменений, обусловленных тяжестью имеющихся у ребенка нарушений, будет оцениваться его эмоциональное состояние, другие возможные личностные результаты.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t xml:space="preserve">Мониторинг </w:t>
      </w:r>
      <w:r w:rsidRPr="00203D38">
        <w:rPr>
          <w:rFonts w:ascii="Times New Roman" w:hAnsi="Times New Roman" w:cs="Times New Roman"/>
          <w:sz w:val="26"/>
          <w:szCs w:val="26"/>
        </w:rPr>
        <w:t>результатов обучения проводится не реже одного раза в полугодие. В ходе мониторинга оценивается уровень сформированности представлений, действий/операций, внесенных в СИПР. Например: 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представление: «узнает объект», «не всегда узнает объект» (ситуативно), «не узнает объект». Итоговые результаты образования за оцениваемый период оформляются описательно в дневниках наблюдения и в форме характеристики за учебный год. На основе итоговой характеристики составляется СИПР на следующий учебный период.</w:t>
      </w:r>
    </w:p>
    <w:p w:rsidR="00730FCD" w:rsidRPr="00203D38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Результаты мониторинга указаны в таблице СИПР.</w:t>
      </w:r>
    </w:p>
    <w:p w:rsidR="00730FCD" w:rsidRPr="00203D38" w:rsidRDefault="00730FCD" w:rsidP="00730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Содержание учебного предмета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 xml:space="preserve">Программа предполагает работу по следующим разделам: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 xml:space="preserve">«Количественные представления», «Представления о форме», «Представления о величине», «Пространственные представления», «Временные представления».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0FCD">
        <w:rPr>
          <w:rFonts w:ascii="Times New Roman" w:hAnsi="Times New Roman" w:cs="Times New Roman"/>
          <w:b/>
          <w:sz w:val="26"/>
          <w:szCs w:val="26"/>
        </w:rPr>
        <w:t xml:space="preserve">Временные представления.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ab/>
        <w:t xml:space="preserve">Различение частей суток («утро», «день», «вечер», «ночь»). Соотнесение действия с временным промежутком («сейчас», «вчера», «сегодня», «завтра»). Составление последовательности событий. Определение времени по часам (целого часа, с точностью до получаса, четверть часа, с точностью до 5 минут). Соотнесение времени с началом и концом деятельности.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0FCD">
        <w:rPr>
          <w:rFonts w:ascii="Times New Roman" w:hAnsi="Times New Roman" w:cs="Times New Roman"/>
          <w:b/>
          <w:sz w:val="26"/>
          <w:szCs w:val="26"/>
        </w:rPr>
        <w:t xml:space="preserve">Количественные представления.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ab/>
        <w:t xml:space="preserve">Нахождение одинаковых предметов. Разъединение множеств. Объединение предметов в единое множество. Различение множеств («один», «много», «мало», «пусто»). Сравнение множеств (без пересчета, с пересчетом).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 xml:space="preserve">Преобразование множеств (увеличение множества, уменьшение множества, уравнивание множеств). </w:t>
      </w:r>
    </w:p>
    <w:p w:rsidR="000939F9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ab/>
        <w:t xml:space="preserve">Представление о числовой последовательности. Пересчет предметов. Узнавание цифр. Соотнесение цифры с количеством предметов. Написание цифры. Представление множества двумя другими множествами. Решение задач на увеличение на несколько единиц. Решение задач на уменьшение на несколько единиц.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 xml:space="preserve">Представление о денежном знаке. Размен денег. Числовой ряд 1 – </w:t>
      </w:r>
      <w:r w:rsidR="000939F9">
        <w:rPr>
          <w:rFonts w:ascii="Times New Roman" w:hAnsi="Times New Roman" w:cs="Times New Roman"/>
          <w:sz w:val="26"/>
          <w:szCs w:val="26"/>
        </w:rPr>
        <w:t>5</w:t>
      </w:r>
      <w:r w:rsidRPr="00730FCD">
        <w:rPr>
          <w:rFonts w:ascii="Times New Roman" w:hAnsi="Times New Roman" w:cs="Times New Roman"/>
          <w:sz w:val="26"/>
          <w:szCs w:val="26"/>
        </w:rPr>
        <w:t>.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b/>
          <w:sz w:val="26"/>
          <w:szCs w:val="26"/>
        </w:rPr>
        <w:t>Представления о величине</w:t>
      </w:r>
      <w:r w:rsidRPr="00730FC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ab/>
        <w:t xml:space="preserve">Различение по величине однородных и разнородных предметов. Сравнение предметов по величине. Составление упорядоченного ряда (по убыванию, по возрастанию). Различение по длине однородных и разнородных предметов. Сравнение предметов по </w:t>
      </w:r>
      <w:r w:rsidRPr="00730FCD">
        <w:rPr>
          <w:rFonts w:ascii="Times New Roman" w:hAnsi="Times New Roman" w:cs="Times New Roman"/>
          <w:sz w:val="26"/>
          <w:szCs w:val="26"/>
        </w:rPr>
        <w:lastRenderedPageBreak/>
        <w:t xml:space="preserve">длине. 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Измерение с помощью мерки.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0FCD">
        <w:rPr>
          <w:rFonts w:ascii="Times New Roman" w:hAnsi="Times New Roman" w:cs="Times New Roman"/>
          <w:b/>
          <w:sz w:val="26"/>
          <w:szCs w:val="26"/>
        </w:rPr>
        <w:t xml:space="preserve">Представление о форме. </w:t>
      </w:r>
    </w:p>
    <w:p w:rsidR="00730FCD" w:rsidRPr="00730FCD" w:rsidRDefault="00730FCD" w:rsidP="00730F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>Геометрические фигуры: квадрат, куб, брус, точка. Соотнесение геометрических фигур с геометрическими телами.</w:t>
      </w:r>
      <w:r w:rsidRPr="00730FCD">
        <w:rPr>
          <w:rFonts w:ascii="Times New Roman" w:hAnsi="Times New Roman" w:cs="Times New Roman"/>
          <w:sz w:val="26"/>
          <w:szCs w:val="26"/>
        </w:rPr>
        <w:tab/>
      </w:r>
    </w:p>
    <w:p w:rsidR="00730FCD" w:rsidRPr="00730FCD" w:rsidRDefault="00730FCD" w:rsidP="00730F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ab/>
      </w:r>
      <w:r w:rsidRPr="00730FCD">
        <w:rPr>
          <w:rFonts w:ascii="Times New Roman" w:hAnsi="Times New Roman" w:cs="Times New Roman"/>
          <w:b/>
          <w:sz w:val="26"/>
          <w:szCs w:val="26"/>
        </w:rPr>
        <w:t>Пространственные представления</w:t>
      </w:r>
      <w:r w:rsidRPr="00730FCD">
        <w:rPr>
          <w:rFonts w:ascii="Times New Roman" w:hAnsi="Times New Roman" w:cs="Times New Roman"/>
          <w:sz w:val="26"/>
          <w:szCs w:val="26"/>
        </w:rPr>
        <w:t xml:space="preserve"> (верх, низ, перед, зад, право, лево). Определение месторасположения предметов в пространстве («близко», «около», «рядом», «далеко», «сверху», «снизу», «спереди», «сзади», «справа», «слева»). Перемещение в пространстве в заданном направлении («вверх», «вниз», «вперёд», «назад», «вправо», «влево»). Ориентация на плоскости («верх», «низ», «середина», «правая сторона», «левая сторона»). Составление предмета из двух и нескольких частей. Составление картинки из нескольких частей. Составление ряда из предметов, изображений. Определение месторасположения предметов в ряду.</w:t>
      </w:r>
    </w:p>
    <w:p w:rsidR="00730FCD" w:rsidRPr="00730FCD" w:rsidRDefault="00730FCD" w:rsidP="00730F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0FCD">
        <w:rPr>
          <w:rFonts w:ascii="Times New Roman" w:hAnsi="Times New Roman" w:cs="Times New Roman"/>
          <w:sz w:val="26"/>
          <w:szCs w:val="26"/>
        </w:rPr>
        <w:t>Знакомство с понятиями: о ширине: «широкий», «узкий». Сравнение предметов по ширине: шире - уже, одинаковой ширины; о высоте: «высокий», «низкий». Сравнение предметов по высоте: выше, ниже, одинаковой высоты; о глубине: «глубокий», «мелкий». Сравнение предметов по глубине: «глубже - мельче», одинаковой глубины; отношения порядка следования: первый, последний, крайний, после, следом, следующий за.</w:t>
      </w: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DC1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2CC" w:rsidRPr="00730FCD" w:rsidRDefault="00730FCD" w:rsidP="00DC12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FCD">
        <w:rPr>
          <w:rFonts w:ascii="Times New Roman" w:hAnsi="Times New Roman" w:cs="Times New Roman"/>
          <w:b/>
          <w:sz w:val="26"/>
          <w:szCs w:val="26"/>
        </w:rPr>
        <w:t>6</w:t>
      </w:r>
      <w:r w:rsidR="00DC12CC" w:rsidRPr="00730FCD">
        <w:rPr>
          <w:rFonts w:ascii="Times New Roman" w:hAnsi="Times New Roman" w:cs="Times New Roman"/>
          <w:b/>
          <w:sz w:val="26"/>
          <w:szCs w:val="26"/>
        </w:rPr>
        <w:t>. Тематическое планирование</w:t>
      </w:r>
    </w:p>
    <w:tbl>
      <w:tblPr>
        <w:tblStyle w:val="a8"/>
        <w:tblpPr w:leftFromText="180" w:rightFromText="180" w:vertAnchor="text" w:tblpY="1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424"/>
        <w:gridCol w:w="3829"/>
        <w:gridCol w:w="1985"/>
        <w:gridCol w:w="708"/>
        <w:gridCol w:w="851"/>
        <w:gridCol w:w="2693"/>
        <w:gridCol w:w="4253"/>
      </w:tblGrid>
      <w:tr w:rsidR="00EC68DD" w:rsidRPr="00730FCD" w:rsidTr="000939F9">
        <w:tc>
          <w:tcPr>
            <w:tcW w:w="424" w:type="dxa"/>
          </w:tcPr>
          <w:p w:rsidR="00DC12CC" w:rsidRPr="00730FCD" w:rsidRDefault="00255B91" w:rsidP="000939F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5814" w:type="dxa"/>
            <w:gridSpan w:val="2"/>
          </w:tcPr>
          <w:p w:rsidR="00DC12CC" w:rsidRPr="00730FCD" w:rsidRDefault="00255B91" w:rsidP="00093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программный материал</w:t>
            </w:r>
          </w:p>
        </w:tc>
        <w:tc>
          <w:tcPr>
            <w:tcW w:w="708" w:type="dxa"/>
          </w:tcPr>
          <w:p w:rsidR="00DC12CC" w:rsidRPr="00730FCD" w:rsidRDefault="00255B91" w:rsidP="000939F9">
            <w:pPr>
              <w:ind w:left="-61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колич. часов</w:t>
            </w:r>
          </w:p>
        </w:tc>
        <w:tc>
          <w:tcPr>
            <w:tcW w:w="851" w:type="dxa"/>
          </w:tcPr>
          <w:p w:rsidR="00DC12CC" w:rsidRPr="00730FCD" w:rsidRDefault="00EC68DD" w:rsidP="000939F9">
            <w:pPr>
              <w:ind w:left="-165" w:right="-1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B91" w:rsidRPr="00730FCD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693" w:type="dxa"/>
          </w:tcPr>
          <w:p w:rsidR="00DC12CC" w:rsidRPr="00730FCD" w:rsidRDefault="00255B91" w:rsidP="00093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b/>
                <w:sz w:val="26"/>
                <w:szCs w:val="26"/>
              </w:rPr>
              <w:t>наглядность</w:t>
            </w:r>
          </w:p>
        </w:tc>
        <w:tc>
          <w:tcPr>
            <w:tcW w:w="4253" w:type="dxa"/>
          </w:tcPr>
          <w:p w:rsidR="00255B91" w:rsidRPr="00730FCD" w:rsidRDefault="00255B91" w:rsidP="00093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виды</w:t>
            </w:r>
          </w:p>
          <w:p w:rsidR="00DC12CC" w:rsidRPr="00730FCD" w:rsidRDefault="00255B91" w:rsidP="00093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b/>
                <w:sz w:val="26"/>
                <w:szCs w:val="26"/>
              </w:rPr>
              <w:t>учебной деятельности</w:t>
            </w:r>
          </w:p>
        </w:tc>
      </w:tr>
      <w:tr w:rsidR="00C75C9C" w:rsidRPr="00730FCD" w:rsidTr="000939F9">
        <w:trPr>
          <w:trHeight w:val="976"/>
        </w:trPr>
        <w:tc>
          <w:tcPr>
            <w:tcW w:w="424" w:type="dxa"/>
          </w:tcPr>
          <w:p w:rsidR="00C75C9C" w:rsidRPr="00730FCD" w:rsidRDefault="00C75C9C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14" w:type="dxa"/>
            <w:gridSpan w:val="2"/>
          </w:tcPr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Пространственные представления: «справа - слева; вправо - влево; правый - левый».</w:t>
            </w:r>
          </w:p>
        </w:tc>
        <w:tc>
          <w:tcPr>
            <w:tcW w:w="708" w:type="dxa"/>
          </w:tcPr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75C9C" w:rsidRPr="00730FCD" w:rsidRDefault="00C75C9C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презентация, карточки</w:t>
            </w:r>
          </w:p>
        </w:tc>
        <w:tc>
          <w:tcPr>
            <w:tcW w:w="4253" w:type="dxa"/>
            <w:vMerge w:val="restart"/>
          </w:tcPr>
          <w:p w:rsidR="00C75C9C" w:rsidRPr="00730FCD" w:rsidRDefault="00C75C9C" w:rsidP="000939F9">
            <w:pPr>
              <w:pStyle w:val="a7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выделять существенные, общие и отличительные свойства предметов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определять положение предметов на плоскости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делать простейшие обобщения, сравнивать, классифицировать на наглядном материале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работать с учебными принадлежностями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Усвоить представления о временах года, о частях суток, порядке их следования; о смене дней: вчера, сегодня, завтра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произвольно включаться в деятельность, следовать предложенному плану и работать в общем темпе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активно участвовать в деятельности, контролировать свои действия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:rsidR="00C75C9C" w:rsidRPr="00730FCD" w:rsidRDefault="00053E47" w:rsidP="000939F9">
            <w:pPr>
              <w:pStyle w:val="a7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75C9C" w:rsidRPr="00730FCD">
              <w:rPr>
                <w:rFonts w:ascii="Times New Roman" w:hAnsi="Times New Roman" w:cs="Times New Roman"/>
                <w:sz w:val="26"/>
                <w:szCs w:val="26"/>
              </w:rPr>
              <w:t>оотносить свои действия и их результаты с заданными образцами, умение проявлять самостоятельность при выполнении учебных заданий</w:t>
            </w: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C68DD" w:rsidRPr="00730FCD" w:rsidTr="000939F9">
        <w:tc>
          <w:tcPr>
            <w:tcW w:w="424" w:type="dxa"/>
          </w:tcPr>
          <w:p w:rsidR="00244DAD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14" w:type="dxa"/>
            <w:gridSpan w:val="2"/>
          </w:tcPr>
          <w:p w:rsidR="00244DAD" w:rsidRPr="00730FCD" w:rsidRDefault="00244DAD" w:rsidP="00093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Пространственные представления: «в середине, между». Геометрические фигуры. Квадрат.</w:t>
            </w:r>
          </w:p>
        </w:tc>
        <w:tc>
          <w:tcPr>
            <w:tcW w:w="708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44DAD" w:rsidRPr="00730FCD" w:rsidRDefault="0036360B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презентация, предметные картинки</w:t>
            </w:r>
          </w:p>
        </w:tc>
        <w:tc>
          <w:tcPr>
            <w:tcW w:w="4253" w:type="dxa"/>
            <w:vMerge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244DAD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14" w:type="dxa"/>
            <w:gridSpan w:val="2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Пространственные представления: «вверху внизу», «выше - ниже», «верхний - нижний», на, над, под.</w:t>
            </w:r>
          </w:p>
        </w:tc>
        <w:tc>
          <w:tcPr>
            <w:tcW w:w="708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44DAD" w:rsidRPr="00730FCD" w:rsidRDefault="0036360B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презентация, предметные картинки</w:t>
            </w:r>
          </w:p>
        </w:tc>
        <w:tc>
          <w:tcPr>
            <w:tcW w:w="4253" w:type="dxa"/>
            <w:vMerge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244DAD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14" w:type="dxa"/>
            <w:gridSpan w:val="2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Понятие о ширине: «широкий», «узкий». Сравнение предметов по ширине: шире - уже, одинаковой ширины.</w:t>
            </w:r>
          </w:p>
        </w:tc>
        <w:tc>
          <w:tcPr>
            <w:tcW w:w="708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44DAD" w:rsidRPr="00730FCD" w:rsidRDefault="0036360B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презентация, сюжетные картинки, ленты</w:t>
            </w:r>
          </w:p>
        </w:tc>
        <w:tc>
          <w:tcPr>
            <w:tcW w:w="4253" w:type="dxa"/>
            <w:vMerge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244DAD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14" w:type="dxa"/>
            <w:gridSpan w:val="2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Понятие о высоте: «высокий», «низкий». Сравнение предметов по высоте: выше, ниже, одинаковой высоты.</w:t>
            </w:r>
          </w:p>
        </w:tc>
        <w:tc>
          <w:tcPr>
            <w:tcW w:w="708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44DAD" w:rsidRPr="00730FCD" w:rsidRDefault="0036360B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презентация, сюжетные картинки</w:t>
            </w:r>
          </w:p>
        </w:tc>
        <w:tc>
          <w:tcPr>
            <w:tcW w:w="4253" w:type="dxa"/>
            <w:vMerge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244DAD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14" w:type="dxa"/>
            <w:gridSpan w:val="2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Понятие о глубине: «глубокий», «мелкий». Сравнение предметов по глубине: «глубже - мельче», одинаковой глубины.</w:t>
            </w:r>
          </w:p>
        </w:tc>
        <w:tc>
          <w:tcPr>
            <w:tcW w:w="708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44DAD" w:rsidRPr="00730FCD" w:rsidRDefault="0036360B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презентация, сюжетные картинки</w:t>
            </w:r>
          </w:p>
        </w:tc>
        <w:tc>
          <w:tcPr>
            <w:tcW w:w="4253" w:type="dxa"/>
            <w:vMerge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244DAD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14" w:type="dxa"/>
            <w:gridSpan w:val="2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Отношения порядка следования: первый, последний, крайний, после, следом, следующий за.</w:t>
            </w:r>
          </w:p>
        </w:tc>
        <w:tc>
          <w:tcPr>
            <w:tcW w:w="708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44DAD" w:rsidRPr="00730FCD" w:rsidRDefault="0036360B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презентация, сюжетные картинки, предметы</w:t>
            </w:r>
          </w:p>
        </w:tc>
        <w:tc>
          <w:tcPr>
            <w:tcW w:w="4253" w:type="dxa"/>
            <w:vMerge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244DAD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14" w:type="dxa"/>
            <w:gridSpan w:val="2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Временные представления. Сутки: утро, день, вечер, ночь. Понятия «рано – поздно».</w:t>
            </w:r>
          </w:p>
        </w:tc>
        <w:tc>
          <w:tcPr>
            <w:tcW w:w="708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44DAD" w:rsidRPr="00730FCD" w:rsidRDefault="00EC68DD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6360B" w:rsidRPr="00730FCD">
              <w:rPr>
                <w:rFonts w:ascii="Times New Roman" w:hAnsi="Times New Roman" w:cs="Times New Roman"/>
                <w:sz w:val="26"/>
                <w:szCs w:val="26"/>
              </w:rPr>
              <w:t>южетные картинки</w:t>
            </w:r>
          </w:p>
        </w:tc>
        <w:tc>
          <w:tcPr>
            <w:tcW w:w="4253" w:type="dxa"/>
            <w:vMerge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244DAD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14" w:type="dxa"/>
            <w:gridSpan w:val="2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Понятие о массе: «тяжёлый - лёгкий». Сравнение предметов по массе: «тяжелее - легче, одинаковые по тяжести».</w:t>
            </w:r>
          </w:p>
        </w:tc>
        <w:tc>
          <w:tcPr>
            <w:tcW w:w="708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44DAD" w:rsidRPr="00730FCD" w:rsidRDefault="00EC68DD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360B" w:rsidRPr="00730FCD">
              <w:rPr>
                <w:rFonts w:ascii="Times New Roman" w:hAnsi="Times New Roman" w:cs="Times New Roman"/>
                <w:sz w:val="26"/>
                <w:szCs w:val="26"/>
              </w:rPr>
              <w:t>редметы, предметные картинки</w:t>
            </w:r>
          </w:p>
        </w:tc>
        <w:tc>
          <w:tcPr>
            <w:tcW w:w="4253" w:type="dxa"/>
            <w:vMerge/>
          </w:tcPr>
          <w:p w:rsidR="00244DAD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DC12CC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814" w:type="dxa"/>
            <w:gridSpan w:val="2"/>
          </w:tcPr>
          <w:p w:rsidR="00DC12CC" w:rsidRPr="00730FCD" w:rsidRDefault="00255B91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Понятия: «много- мало, несколько, один – много, ни одного»</w:t>
            </w:r>
            <w:r w:rsidR="00EA3436" w:rsidRPr="00730FCD">
              <w:rPr>
                <w:rFonts w:ascii="Times New Roman" w:hAnsi="Times New Roman" w:cs="Times New Roman"/>
                <w:sz w:val="26"/>
                <w:szCs w:val="26"/>
              </w:rPr>
              <w:t>, «столько же».</w:t>
            </w:r>
          </w:p>
        </w:tc>
        <w:tc>
          <w:tcPr>
            <w:tcW w:w="708" w:type="dxa"/>
          </w:tcPr>
          <w:p w:rsidR="00DC12CC" w:rsidRPr="00730FCD" w:rsidRDefault="00244DAD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C12CC" w:rsidRPr="00730FCD" w:rsidRDefault="00DC12C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C12CC" w:rsidRPr="00730FCD" w:rsidRDefault="00EC68DD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360B" w:rsidRPr="00730FCD">
              <w:rPr>
                <w:rFonts w:ascii="Times New Roman" w:hAnsi="Times New Roman" w:cs="Times New Roman"/>
                <w:sz w:val="26"/>
                <w:szCs w:val="26"/>
              </w:rPr>
              <w:t>редметы, предметные картинки</w:t>
            </w:r>
          </w:p>
        </w:tc>
        <w:tc>
          <w:tcPr>
            <w:tcW w:w="4253" w:type="dxa"/>
          </w:tcPr>
          <w:p w:rsidR="00DC12CC" w:rsidRPr="00730FCD" w:rsidRDefault="00DC12C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C33" w:rsidRPr="00730FCD" w:rsidTr="000939F9">
        <w:trPr>
          <w:trHeight w:val="654"/>
        </w:trPr>
        <w:tc>
          <w:tcPr>
            <w:tcW w:w="424" w:type="dxa"/>
          </w:tcPr>
          <w:p w:rsidR="00963C33" w:rsidRPr="00730FCD" w:rsidRDefault="00963C33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814" w:type="dxa"/>
            <w:gridSpan w:val="2"/>
          </w:tcPr>
          <w:p w:rsidR="00963C33" w:rsidRPr="00730FCD" w:rsidRDefault="00963C33" w:rsidP="00093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 и цифра 1.</w:t>
            </w:r>
          </w:p>
        </w:tc>
        <w:tc>
          <w:tcPr>
            <w:tcW w:w="708" w:type="dxa"/>
          </w:tcPr>
          <w:p w:rsidR="00963C33" w:rsidRPr="00730FCD" w:rsidRDefault="00963C33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63C33" w:rsidRPr="00730FCD" w:rsidRDefault="00963C33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63C33" w:rsidRDefault="00730FCD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63C33" w:rsidRPr="00730FCD">
              <w:rPr>
                <w:rFonts w:ascii="Times New Roman" w:hAnsi="Times New Roman" w:cs="Times New Roman"/>
                <w:sz w:val="26"/>
                <w:szCs w:val="26"/>
              </w:rPr>
              <w:t>арточки</w:t>
            </w:r>
          </w:p>
          <w:p w:rsidR="00730FCD" w:rsidRDefault="00730FCD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0FCD" w:rsidRDefault="00730FCD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0FCD" w:rsidRPr="00730FCD" w:rsidRDefault="00730FCD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</w:tcPr>
          <w:p w:rsidR="00963C33" w:rsidRDefault="00963C33" w:rsidP="000939F9">
            <w:pPr>
              <w:pStyle w:val="a7"/>
              <w:numPr>
                <w:ilvl w:val="0"/>
                <w:numId w:val="7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образовывать, читать и записывать числа первого десятка</w:t>
            </w:r>
          </w:p>
          <w:p w:rsidR="00730FCD" w:rsidRPr="00730FCD" w:rsidRDefault="00730FCD" w:rsidP="000939F9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EB191E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5814" w:type="dxa"/>
            <w:gridSpan w:val="2"/>
          </w:tcPr>
          <w:p w:rsidR="00EB191E" w:rsidRPr="00730FCD" w:rsidRDefault="00EB191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Обозначение числа цифрой. Монеты: 1 рубль.</w:t>
            </w:r>
          </w:p>
        </w:tc>
        <w:tc>
          <w:tcPr>
            <w:tcW w:w="708" w:type="dxa"/>
          </w:tcPr>
          <w:p w:rsidR="00EB191E" w:rsidRPr="00730FCD" w:rsidRDefault="00EB191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B191E" w:rsidRPr="00730FCD" w:rsidRDefault="00EB191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B191E" w:rsidRPr="00730FCD" w:rsidRDefault="00EC68DD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6360B" w:rsidRPr="00730FCD">
              <w:rPr>
                <w:rFonts w:ascii="Times New Roman" w:hAnsi="Times New Roman" w:cs="Times New Roman"/>
                <w:sz w:val="26"/>
                <w:szCs w:val="26"/>
              </w:rPr>
              <w:t>артинки, карточки</w:t>
            </w:r>
          </w:p>
        </w:tc>
        <w:tc>
          <w:tcPr>
            <w:tcW w:w="4253" w:type="dxa"/>
            <w:vMerge/>
          </w:tcPr>
          <w:p w:rsidR="00EB191E" w:rsidRPr="00730FCD" w:rsidRDefault="00EB191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8DD" w:rsidRPr="00730FCD" w:rsidTr="000939F9">
        <w:tc>
          <w:tcPr>
            <w:tcW w:w="424" w:type="dxa"/>
          </w:tcPr>
          <w:p w:rsidR="00EB191E" w:rsidRPr="00730FCD" w:rsidRDefault="00BE2415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814" w:type="dxa"/>
            <w:gridSpan w:val="2"/>
          </w:tcPr>
          <w:p w:rsidR="00EB191E" w:rsidRPr="00730FCD" w:rsidRDefault="00EB191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 и цифра 2.Место числа в числовом ряду. Сравнение чисел.</w:t>
            </w:r>
          </w:p>
        </w:tc>
        <w:tc>
          <w:tcPr>
            <w:tcW w:w="708" w:type="dxa"/>
          </w:tcPr>
          <w:p w:rsidR="00EB191E" w:rsidRPr="00730FCD" w:rsidRDefault="00EB191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B191E" w:rsidRPr="00730FCD" w:rsidRDefault="00EB191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B191E" w:rsidRPr="00730FCD" w:rsidRDefault="00EC68DD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6360B" w:rsidRPr="00730FCD">
              <w:rPr>
                <w:rFonts w:ascii="Times New Roman" w:hAnsi="Times New Roman" w:cs="Times New Roman"/>
                <w:sz w:val="26"/>
                <w:szCs w:val="26"/>
              </w:rPr>
              <w:t>арточки, предметы, картинки</w:t>
            </w:r>
          </w:p>
        </w:tc>
        <w:tc>
          <w:tcPr>
            <w:tcW w:w="4253" w:type="dxa"/>
            <w:vMerge/>
          </w:tcPr>
          <w:p w:rsidR="00EB191E" w:rsidRPr="00730FCD" w:rsidRDefault="00EB191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5C9C" w:rsidRPr="00730FCD" w:rsidTr="000939F9">
        <w:tc>
          <w:tcPr>
            <w:tcW w:w="424" w:type="dxa"/>
          </w:tcPr>
          <w:p w:rsidR="00C75C9C" w:rsidRPr="00730FCD" w:rsidRDefault="00C75C9C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814" w:type="dxa"/>
            <w:gridSpan w:val="2"/>
          </w:tcPr>
          <w:p w:rsidR="00DD75BE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Знак «+». Образование числа 2.</w:t>
            </w:r>
            <w:r w:rsidR="00DD75BE" w:rsidRPr="00730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75BE" w:rsidRPr="00730FCD">
              <w:rPr>
                <w:rFonts w:ascii="Times New Roman" w:hAnsi="Times New Roman" w:cs="Times New Roman"/>
                <w:sz w:val="26"/>
                <w:szCs w:val="26"/>
              </w:rPr>
              <w:t>Состав числа 2. Знак «=».</w:t>
            </w:r>
          </w:p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75C9C" w:rsidRPr="00730FCD" w:rsidRDefault="00C75C9C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карточки, картинки, схемы</w:t>
            </w:r>
          </w:p>
        </w:tc>
        <w:tc>
          <w:tcPr>
            <w:tcW w:w="4253" w:type="dxa"/>
            <w:vMerge w:val="restart"/>
          </w:tcPr>
          <w:p w:rsidR="00C75C9C" w:rsidRPr="00730FCD" w:rsidRDefault="00C75C9C" w:rsidP="000939F9">
            <w:pPr>
              <w:pStyle w:val="a7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считать в прямом и обратном порядке по единице; сравнивать группы предметов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решать примеры в одно действие на сложение и вычитание с помощью счётного и дидактического материала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Выполнять арифметические действия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053E47" w:rsidP="000939F9">
            <w:pPr>
              <w:pStyle w:val="a7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75C9C" w:rsidRPr="00730FCD">
              <w:rPr>
                <w:rFonts w:ascii="Times New Roman" w:hAnsi="Times New Roman" w:cs="Times New Roman"/>
                <w:sz w:val="26"/>
                <w:szCs w:val="26"/>
              </w:rPr>
              <w:t>аблюдать</w:t>
            </w: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053E47" w:rsidP="000939F9">
            <w:pPr>
              <w:pStyle w:val="a7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75C9C" w:rsidRPr="00730FCD">
              <w:rPr>
                <w:rFonts w:ascii="Times New Roman" w:hAnsi="Times New Roman" w:cs="Times New Roman"/>
                <w:sz w:val="26"/>
                <w:szCs w:val="26"/>
              </w:rPr>
              <w:t>мение работать с информацией (понимать изображение, текст, устное высказывание, элементарное схематическое изображение,)</w:t>
            </w: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C9C" w:rsidRPr="00730FCD" w:rsidRDefault="00C75C9C" w:rsidP="000939F9">
            <w:pPr>
              <w:pStyle w:val="a7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работать с учебными принадлежностями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активно участвовать в деятельности, контролировать свои действия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C9C" w:rsidRPr="00730FCD" w:rsidRDefault="00C75C9C" w:rsidP="000939F9">
            <w:p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C9C" w:rsidRPr="00730FCD" w:rsidRDefault="00C75C9C" w:rsidP="000939F9">
            <w:pPr>
              <w:pStyle w:val="a7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оценивать свои действия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C9C" w:rsidRPr="00730FCD" w:rsidRDefault="00C75C9C" w:rsidP="000939F9">
            <w:p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C9C" w:rsidRPr="00730FCD" w:rsidRDefault="00C75C9C" w:rsidP="000939F9">
            <w:pPr>
              <w:pStyle w:val="a7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соотносить свои действия и их результаты с заданными образцами, принимать оценку деятельности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F9" w:rsidRPr="000939F9" w:rsidRDefault="00C75C9C" w:rsidP="000939F9">
            <w:pPr>
              <w:pStyle w:val="a7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 xml:space="preserve">Умение образовывать, читать и </w:t>
            </w:r>
            <w:r w:rsidRPr="00730F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записывать числа </w:t>
            </w:r>
            <w:r w:rsidR="000939F9">
              <w:rPr>
                <w:rFonts w:ascii="Times New Roman" w:hAnsi="Times New Roman" w:cs="Times New Roman"/>
                <w:sz w:val="26"/>
                <w:szCs w:val="26"/>
              </w:rPr>
              <w:t>в пределах 1-5</w:t>
            </w:r>
            <w:r w:rsidR="00053E47" w:rsidRPr="0073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5C9C" w:rsidRPr="00730FCD" w:rsidRDefault="00C75C9C" w:rsidP="000939F9">
            <w:pPr>
              <w:pStyle w:val="a7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Умение пользоваться чертежными инструментами</w:t>
            </w:r>
          </w:p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5C9C" w:rsidRPr="00730FCD" w:rsidTr="000939F9">
        <w:tc>
          <w:tcPr>
            <w:tcW w:w="424" w:type="dxa"/>
          </w:tcPr>
          <w:p w:rsidR="00C75C9C" w:rsidRPr="00730FCD" w:rsidRDefault="00C75C9C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814" w:type="dxa"/>
            <w:gridSpan w:val="2"/>
          </w:tcPr>
          <w:p w:rsidR="00DD75BE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Состав числа 2. Знак «=»</w:t>
            </w:r>
          </w:p>
          <w:p w:rsidR="00C75C9C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Пара предметов. Знак «-».</w:t>
            </w:r>
          </w:p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Пара предметов. Знак «-».</w:t>
            </w:r>
          </w:p>
        </w:tc>
        <w:tc>
          <w:tcPr>
            <w:tcW w:w="708" w:type="dxa"/>
          </w:tcPr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75C9C" w:rsidRPr="00730FCD" w:rsidRDefault="00C75C9C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«домик», карточки</w:t>
            </w:r>
          </w:p>
        </w:tc>
        <w:tc>
          <w:tcPr>
            <w:tcW w:w="4253" w:type="dxa"/>
            <w:vMerge/>
          </w:tcPr>
          <w:p w:rsidR="00C75C9C" w:rsidRPr="00730FCD" w:rsidRDefault="00C75C9C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Монеты: 2 рубля. Геометрические тела: шар.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предметы, картинки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Решение примеров и задач в пределах 2.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картинки, карточки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Решение примеров и задач в пределах 2.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 и цифра 3.Место числа в числовом ряду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Числовой ряд 1-3. Прямой и обратный счет.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Сравнение чисел. Состав числа 3.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 xml:space="preserve">Арифметическое действие – сложение. 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карточки, 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Арифметическое действие – вычитание. Геометрические тела: куб.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геом. тела, фигуры, 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Решение примеров и задач в пределах 3.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 и цифра 4.Место числа в числовом ряду.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Числовой ряд 1-4. Прямой счет.</w:t>
            </w: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Сравнение чисел. Обратный счет.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Состав числа 4. Сложение и вычитание в пределах 4.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Решение примеров и задач. Геометрические тела: брус.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 и цифра 5.Место числа в числовом ряду.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«ёлочка», 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Числовой ряд 1-5. Прямой и обратный счет. Сравнение чисел. Состав числа 5. Монеты: 5 рублей.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карточки, геом. тела, фигуры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Состав числа 5. Монеты: 5 рублей. Сложение и вычитание в пределах 5. сравнение чисел.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в пределах 5. сравнение чисел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5BE">
              <w:rPr>
                <w:rFonts w:ascii="Times New Roman" w:hAnsi="Times New Roman" w:cs="Times New Roman"/>
                <w:sz w:val="26"/>
                <w:szCs w:val="26"/>
              </w:rPr>
              <w:t>Точка, линии. Геометрические фигуры: овал.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 xml:space="preserve">картинки, ёлочка 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Число и цифра 0.Сравнение чисел.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счётный материал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BE" w:rsidRPr="00730FCD" w:rsidTr="000939F9">
        <w:trPr>
          <w:trHeight w:val="1425"/>
        </w:trPr>
        <w:tc>
          <w:tcPr>
            <w:tcW w:w="424" w:type="dxa"/>
          </w:tcPr>
          <w:p w:rsidR="00DD75BE" w:rsidRPr="00730FCD" w:rsidRDefault="00DD75BE" w:rsidP="000939F9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814" w:type="dxa"/>
            <w:gridSpan w:val="2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Решение примеров и задач на вычитание.</w:t>
            </w:r>
          </w:p>
        </w:tc>
        <w:tc>
          <w:tcPr>
            <w:tcW w:w="708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D75BE" w:rsidRPr="00730FCD" w:rsidRDefault="00DD75BE" w:rsidP="000939F9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FCD">
              <w:rPr>
                <w:rFonts w:ascii="Times New Roman" w:hAnsi="Times New Roman" w:cs="Times New Roman"/>
                <w:sz w:val="26"/>
                <w:szCs w:val="26"/>
              </w:rPr>
              <w:t>геом. фигуры</w:t>
            </w:r>
          </w:p>
        </w:tc>
        <w:tc>
          <w:tcPr>
            <w:tcW w:w="4253" w:type="dxa"/>
            <w:vMerge/>
          </w:tcPr>
          <w:p w:rsidR="00DD75BE" w:rsidRPr="00730FCD" w:rsidRDefault="00DD75BE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 w:val="restart"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9" w:rsidRPr="00730FCD" w:rsidTr="000939F9">
        <w:trPr>
          <w:gridAfter w:val="5"/>
          <w:wAfter w:w="10490" w:type="dxa"/>
          <w:trHeight w:val="299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939F9" w:rsidRPr="00730FCD" w:rsidRDefault="000939F9" w:rsidP="00093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12CC" w:rsidRPr="00730FCD" w:rsidRDefault="000939F9" w:rsidP="00DC12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730FCD" w:rsidRDefault="00730FCD" w:rsidP="00730FCD">
      <w:pPr>
        <w:tabs>
          <w:tab w:val="center" w:pos="749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730FCD">
      <w:pPr>
        <w:tabs>
          <w:tab w:val="center" w:pos="749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FCD" w:rsidRDefault="00730FCD" w:rsidP="00730FCD">
      <w:pPr>
        <w:tabs>
          <w:tab w:val="center" w:pos="749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FCD" w:rsidRPr="00503BCF" w:rsidRDefault="00730FCD" w:rsidP="0073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</w:rPr>
      </w:pPr>
    </w:p>
    <w:p w:rsidR="00730FCD" w:rsidRPr="00203D38" w:rsidRDefault="00730FCD" w:rsidP="00730FC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D38">
        <w:rPr>
          <w:rFonts w:ascii="Times New Roman" w:hAnsi="Times New Roman" w:cs="Times New Roman"/>
          <w:b/>
          <w:sz w:val="26"/>
          <w:szCs w:val="26"/>
        </w:rPr>
        <w:lastRenderedPageBreak/>
        <w:t>7. Учебно-методическое обеспечение.</w:t>
      </w:r>
    </w:p>
    <w:p w:rsidR="00730FCD" w:rsidRPr="00203D38" w:rsidRDefault="00730FCD" w:rsidP="00730FCD">
      <w:pPr>
        <w:pStyle w:val="a7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Федеральный государственный образовательный стандарт общего образования для обучающихся с умственной отсталостью;</w:t>
      </w:r>
    </w:p>
    <w:p w:rsidR="00730FCD" w:rsidRPr="00203D38" w:rsidRDefault="00730FCD" w:rsidP="00730FCD">
      <w:pPr>
        <w:pStyle w:val="a7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 xml:space="preserve"> Адаптированная основная образовательная программа общего образования, разработанная на основе ФГОС для обучающихся с умственной отсталостью (вариант 2);</w:t>
      </w:r>
    </w:p>
    <w:p w:rsidR="00730FCD" w:rsidRPr="00203D38" w:rsidRDefault="00730FCD" w:rsidP="00730FCD">
      <w:pPr>
        <w:pStyle w:val="a7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Программа обучение детей с умеренными и глубокими нарушениями умственного развития: программно-методические материалы / под ред. И.М. Бгажноковой. — М.: Гуманитар, изд. центр ВЛАДОС, 2007;</w:t>
      </w:r>
    </w:p>
    <w:p w:rsidR="00730FCD" w:rsidRPr="00203D38" w:rsidRDefault="00730FCD" w:rsidP="00730FCD">
      <w:pPr>
        <w:pStyle w:val="a7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03D38">
        <w:rPr>
          <w:rFonts w:ascii="Times New Roman" w:hAnsi="Times New Roman" w:cs="Times New Roman"/>
          <w:sz w:val="26"/>
          <w:szCs w:val="26"/>
        </w:rPr>
        <w:t>Рабочая тетрадь - Алышева Т.В., Эк В.В. Сравниваем, считаем. Рабочая тетрадь по математике. Часть 1. «Я играю и учусь» пособие для детей с особенностями психофизического развития, раздел «Сравни и покажи», автор Т.В Лисовская. «Я играю и учусь» пособие для детей с особенностями психофизического развития, раздел «Утро, день, вечер, ночь», автор И.В. Ковалец.</w:t>
      </w:r>
    </w:p>
    <w:p w:rsidR="00730FCD" w:rsidRPr="00203D38" w:rsidRDefault="00730FCD" w:rsidP="00730FC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Материально-техническое обеспечение</w:t>
      </w:r>
    </w:p>
    <w:p w:rsidR="00730FCD" w:rsidRPr="00203D38" w:rsidRDefault="00730FCD" w:rsidP="00730FC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0FCD" w:rsidRPr="00203D38" w:rsidRDefault="00730FCD" w:rsidP="0073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03D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Демонстрационные и печатные пособия</w:t>
      </w:r>
      <w:r w:rsidRPr="00203D3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Технические средства обучения</w:t>
      </w:r>
    </w:p>
    <w:p w:rsidR="00730FCD" w:rsidRPr="00203D38" w:rsidRDefault="00730FCD" w:rsidP="00730FC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-Предметные картинки в соответствии с тематикой заданий</w:t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Ноутбук</w:t>
      </w:r>
    </w:p>
    <w:p w:rsidR="00730FCD" w:rsidRPr="00203D38" w:rsidRDefault="00730FCD" w:rsidP="00730FC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Слова-термины</w:t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-Принтер-ксерокс</w:t>
      </w:r>
    </w:p>
    <w:p w:rsidR="00730FCD" w:rsidRPr="00203D38" w:rsidRDefault="00730FCD" w:rsidP="00730FC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-Набор геометрических фигур</w:t>
      </w: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30FCD" w:rsidRPr="00203D38" w:rsidRDefault="00730FCD" w:rsidP="00730FC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>-Числовой ряд от 1 до 10</w:t>
      </w:r>
    </w:p>
    <w:p w:rsidR="00730FCD" w:rsidRPr="00203D38" w:rsidRDefault="00730FCD" w:rsidP="00730FC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>-Счётные палочки</w:t>
      </w:r>
    </w:p>
    <w:p w:rsidR="00730FCD" w:rsidRPr="00203D38" w:rsidRDefault="00730FCD" w:rsidP="00730FC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>- Счёты</w:t>
      </w:r>
    </w:p>
    <w:p w:rsidR="00730FCD" w:rsidRPr="00203D38" w:rsidRDefault="00730FCD" w:rsidP="00730FC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>-Веер с цифрами</w:t>
      </w:r>
    </w:p>
    <w:p w:rsidR="00730FCD" w:rsidRPr="00203D38" w:rsidRDefault="00730FCD" w:rsidP="00730FC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Плакаты: «Состав чисел первого десятка»</w:t>
      </w:r>
    </w:p>
    <w:p w:rsidR="00730FCD" w:rsidRPr="00203D38" w:rsidRDefault="00730FCD" w:rsidP="0073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«Геометрические фигуры»</w:t>
      </w:r>
    </w:p>
    <w:p w:rsidR="0036360B" w:rsidRPr="0036360B" w:rsidRDefault="00730FCD" w:rsidP="00730FCD">
      <w:pPr>
        <w:tabs>
          <w:tab w:val="center" w:pos="749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36360B" w:rsidRPr="0036360B" w:rsidSect="00C75C9C">
      <w:footerReference w:type="default" r:id="rId7"/>
      <w:pgSz w:w="16838" w:h="11906" w:orient="landscape"/>
      <w:pgMar w:top="568" w:right="1134" w:bottom="709" w:left="709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94" w:rsidRDefault="00E93894" w:rsidP="00DC12CC">
      <w:pPr>
        <w:spacing w:after="0" w:line="240" w:lineRule="auto"/>
      </w:pPr>
      <w:r>
        <w:separator/>
      </w:r>
    </w:p>
  </w:endnote>
  <w:endnote w:type="continuationSeparator" w:id="0">
    <w:p w:rsidR="00E93894" w:rsidRDefault="00E93894" w:rsidP="00DC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498491"/>
      <w:docPartObj>
        <w:docPartGallery w:val="Page Numbers (Bottom of Page)"/>
        <w:docPartUnique/>
      </w:docPartObj>
    </w:sdtPr>
    <w:sdtEndPr/>
    <w:sdtContent>
      <w:p w:rsidR="0036360B" w:rsidRDefault="003636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9F9">
          <w:rPr>
            <w:noProof/>
          </w:rPr>
          <w:t>2</w:t>
        </w:r>
        <w:r>
          <w:fldChar w:fldCharType="end"/>
        </w:r>
      </w:p>
    </w:sdtContent>
  </w:sdt>
  <w:p w:rsidR="0036360B" w:rsidRDefault="00363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94" w:rsidRDefault="00E93894" w:rsidP="00DC12CC">
      <w:pPr>
        <w:spacing w:after="0" w:line="240" w:lineRule="auto"/>
      </w:pPr>
      <w:r>
        <w:separator/>
      </w:r>
    </w:p>
  </w:footnote>
  <w:footnote w:type="continuationSeparator" w:id="0">
    <w:p w:rsidR="00E93894" w:rsidRDefault="00E93894" w:rsidP="00DC1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BD14565_"/>
      </v:shape>
    </w:pict>
  </w:numPicBullet>
  <w:numPicBullet w:numPicBulletId="1">
    <w:pict>
      <v:shape id="_x0000_i1059" type="#_x0000_t75" style="width:11.25pt;height:11.25pt" o:bullet="t">
        <v:imagedata r:id="rId2" o:title="BD15168_"/>
      </v:shape>
    </w:pict>
  </w:numPicBullet>
  <w:abstractNum w:abstractNumId="0" w15:restartNumberingAfterBreak="0">
    <w:nsid w:val="016D4FC4"/>
    <w:multiLevelType w:val="hybridMultilevel"/>
    <w:tmpl w:val="CAE0A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728A"/>
    <w:multiLevelType w:val="hybridMultilevel"/>
    <w:tmpl w:val="C45A4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B112CE"/>
    <w:multiLevelType w:val="hybridMultilevel"/>
    <w:tmpl w:val="1876EA88"/>
    <w:lvl w:ilvl="0" w:tplc="0896D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FA7383"/>
    <w:multiLevelType w:val="hybridMultilevel"/>
    <w:tmpl w:val="545CD9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4A30AF"/>
    <w:multiLevelType w:val="hybridMultilevel"/>
    <w:tmpl w:val="F2229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50838"/>
    <w:multiLevelType w:val="hybridMultilevel"/>
    <w:tmpl w:val="03B8E89C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 w15:restartNumberingAfterBreak="0">
    <w:nsid w:val="264B4022"/>
    <w:multiLevelType w:val="hybridMultilevel"/>
    <w:tmpl w:val="48A44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D24995"/>
    <w:multiLevelType w:val="hybridMultilevel"/>
    <w:tmpl w:val="477E337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0B80EF4"/>
    <w:multiLevelType w:val="hybridMultilevel"/>
    <w:tmpl w:val="A5CC2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26EC"/>
    <w:multiLevelType w:val="hybridMultilevel"/>
    <w:tmpl w:val="D4C2AA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AB54DC"/>
    <w:multiLevelType w:val="hybridMultilevel"/>
    <w:tmpl w:val="72A457D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3D02A53"/>
    <w:multiLevelType w:val="hybridMultilevel"/>
    <w:tmpl w:val="F776F460"/>
    <w:lvl w:ilvl="0" w:tplc="67B2985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9A2620"/>
    <w:multiLevelType w:val="hybridMultilevel"/>
    <w:tmpl w:val="8D429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11499"/>
    <w:multiLevelType w:val="hybridMultilevel"/>
    <w:tmpl w:val="EC0E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F78F6"/>
    <w:multiLevelType w:val="hybridMultilevel"/>
    <w:tmpl w:val="B55AD4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E56FC"/>
    <w:multiLevelType w:val="hybridMultilevel"/>
    <w:tmpl w:val="97226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7250C4"/>
    <w:multiLevelType w:val="hybridMultilevel"/>
    <w:tmpl w:val="6A328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C52D2"/>
    <w:multiLevelType w:val="hybridMultilevel"/>
    <w:tmpl w:val="1592EC8C"/>
    <w:lvl w:ilvl="0" w:tplc="D19C0B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7"/>
  </w:num>
  <w:num w:numId="5">
    <w:abstractNumId w:val="14"/>
  </w:num>
  <w:num w:numId="6">
    <w:abstractNumId w:val="12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15"/>
  </w:num>
  <w:num w:numId="12">
    <w:abstractNumId w:val="13"/>
  </w:num>
  <w:num w:numId="13">
    <w:abstractNumId w:val="5"/>
  </w:num>
  <w:num w:numId="14">
    <w:abstractNumId w:val="7"/>
  </w:num>
  <w:num w:numId="15">
    <w:abstractNumId w:val="9"/>
  </w:num>
  <w:num w:numId="16">
    <w:abstractNumId w:val="16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CC"/>
    <w:rsid w:val="00020865"/>
    <w:rsid w:val="00053E47"/>
    <w:rsid w:val="00075C43"/>
    <w:rsid w:val="000939F9"/>
    <w:rsid w:val="00187AC2"/>
    <w:rsid w:val="00244DAD"/>
    <w:rsid w:val="00255B91"/>
    <w:rsid w:val="0036360B"/>
    <w:rsid w:val="004B42A1"/>
    <w:rsid w:val="005F2A8E"/>
    <w:rsid w:val="00650FDD"/>
    <w:rsid w:val="00654805"/>
    <w:rsid w:val="006E00DE"/>
    <w:rsid w:val="00730FCD"/>
    <w:rsid w:val="00824E43"/>
    <w:rsid w:val="00963C33"/>
    <w:rsid w:val="00B146AC"/>
    <w:rsid w:val="00B3663A"/>
    <w:rsid w:val="00B61294"/>
    <w:rsid w:val="00BE2415"/>
    <w:rsid w:val="00C75C9C"/>
    <w:rsid w:val="00CC495D"/>
    <w:rsid w:val="00D55665"/>
    <w:rsid w:val="00DC12CC"/>
    <w:rsid w:val="00DD75BE"/>
    <w:rsid w:val="00E93894"/>
    <w:rsid w:val="00EA3436"/>
    <w:rsid w:val="00EB191E"/>
    <w:rsid w:val="00EC68DD"/>
    <w:rsid w:val="00ED67EA"/>
    <w:rsid w:val="00F01371"/>
    <w:rsid w:val="00F2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0130"/>
  <w15:docId w15:val="{138C4C0C-B456-48D0-B40E-CFA3D15D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2CC"/>
  </w:style>
  <w:style w:type="paragraph" w:styleId="a5">
    <w:name w:val="footer"/>
    <w:basedOn w:val="a"/>
    <w:link w:val="a6"/>
    <w:uiPriority w:val="99"/>
    <w:unhideWhenUsed/>
    <w:rsid w:val="00DC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2CC"/>
  </w:style>
  <w:style w:type="paragraph" w:styleId="a7">
    <w:name w:val="List Paragraph"/>
    <w:basedOn w:val="a"/>
    <w:uiPriority w:val="34"/>
    <w:qFormat/>
    <w:rsid w:val="00DC12CC"/>
    <w:pPr>
      <w:ind w:left="720"/>
      <w:contextualSpacing/>
    </w:pPr>
  </w:style>
  <w:style w:type="table" w:styleId="a8">
    <w:name w:val="Table Grid"/>
    <w:basedOn w:val="a1"/>
    <w:uiPriority w:val="59"/>
    <w:rsid w:val="00DC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2025-09-26T01:31:00Z</dcterms:created>
  <dcterms:modified xsi:type="dcterms:W3CDTF">2025-09-26T01:31:00Z</dcterms:modified>
</cp:coreProperties>
</file>