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70C4" w:rsidRDefault="006570C4" w:rsidP="006570C4">
      <w:pPr>
        <w:pStyle w:val="a3"/>
        <w:spacing w:before="0" w:beforeAutospacing="0" w:after="0" w:afterAutospacing="0" w:line="318" w:lineRule="atLeast"/>
      </w:pPr>
      <w:bookmarkStart w:id="0" w:name="_GoBack"/>
      <w:bookmarkEnd w:id="0"/>
      <w:r>
        <w:rPr>
          <w:noProof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689" w:rsidRPr="006570C4" w:rsidRDefault="001A5689" w:rsidP="006570C4">
      <w:pPr>
        <w:pStyle w:val="a3"/>
        <w:spacing w:before="0" w:beforeAutospacing="0" w:after="0" w:afterAutospacing="0" w:line="318" w:lineRule="atLeast"/>
      </w:pPr>
      <w:r w:rsidRPr="006570C4">
        <w:t>1.8. Изменение отношений между школой и обучающимся и (или) родителями (законными представителями) несовершеннолетнего обучающегося оформляется  приказом, изданным директором школы, который является основанием для изменения соответствующих образовательных отношений.</w:t>
      </w:r>
    </w:p>
    <w:p w:rsidR="001A5689" w:rsidRPr="006570C4" w:rsidRDefault="001A5689" w:rsidP="006570C4">
      <w:pPr>
        <w:pStyle w:val="a3"/>
        <w:spacing w:before="0" w:beforeAutospacing="0" w:after="0" w:afterAutospacing="0" w:line="318" w:lineRule="atLeast"/>
      </w:pPr>
      <w:r w:rsidRPr="006570C4">
        <w:lastRenderedPageBreak/>
        <w:t>1.9. Если с обучающимся (родителями (законными представителями) несовершеннолетнего обучающегося) заключен договор об образовании, распорядительный акт издается на основании внесения соответствующих изменений в такой договор.</w:t>
      </w:r>
    </w:p>
    <w:p w:rsidR="001A5689" w:rsidRPr="006570C4" w:rsidRDefault="001A5689" w:rsidP="006570C4">
      <w:pPr>
        <w:pStyle w:val="a3"/>
        <w:spacing w:before="0" w:beforeAutospacing="0" w:after="0" w:afterAutospacing="0" w:line="318" w:lineRule="atLeast"/>
      </w:pPr>
      <w:r w:rsidRPr="006570C4">
        <w:t>1.10. Права и обязанности обучающегося, предусмотренные законодательством об образовании и локальными нормативными актами школы, изменяются с даты издания распорядительного акта или с иной указанной в нем даты.</w:t>
      </w:r>
    </w:p>
    <w:p w:rsidR="006570C4" w:rsidRPr="006570C4" w:rsidRDefault="006570C4" w:rsidP="006570C4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70C4">
        <w:rPr>
          <w:rFonts w:ascii="Times New Roman" w:hAnsi="Times New Roman" w:cs="Times New Roman"/>
          <w:b/>
          <w:sz w:val="24"/>
          <w:szCs w:val="24"/>
        </w:rPr>
        <w:t>4. Приостановление образовательных отношений</w:t>
      </w:r>
    </w:p>
    <w:p w:rsidR="006570C4" w:rsidRPr="006570C4" w:rsidRDefault="006570C4" w:rsidP="006570C4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70C4" w:rsidRPr="006570C4" w:rsidRDefault="006570C4" w:rsidP="006570C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0C4">
        <w:rPr>
          <w:rFonts w:ascii="Times New Roman" w:hAnsi="Times New Roman" w:cs="Times New Roman"/>
          <w:sz w:val="24"/>
          <w:szCs w:val="24"/>
        </w:rPr>
        <w:t>1 Образовательные отношения могут быть приостановлены в случае отсутствия обучающегося на учебных занятиях по следующим причинам:</w:t>
      </w:r>
    </w:p>
    <w:p w:rsidR="006570C4" w:rsidRPr="006570C4" w:rsidRDefault="006570C4" w:rsidP="006570C4">
      <w:pPr>
        <w:pStyle w:val="a6"/>
        <w:ind w:left="0" w:firstLine="709"/>
        <w:jc w:val="both"/>
      </w:pPr>
      <w:r w:rsidRPr="006570C4">
        <w:t>1) нахождение в оздоровительном учреждении;</w:t>
      </w:r>
    </w:p>
    <w:p w:rsidR="006570C4" w:rsidRPr="006570C4" w:rsidRDefault="006570C4" w:rsidP="006570C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0C4">
        <w:rPr>
          <w:rFonts w:ascii="Times New Roman" w:hAnsi="Times New Roman" w:cs="Times New Roman"/>
          <w:sz w:val="24"/>
          <w:szCs w:val="24"/>
        </w:rPr>
        <w:t xml:space="preserve">2) продолжительная болезнь; </w:t>
      </w:r>
    </w:p>
    <w:p w:rsidR="006570C4" w:rsidRPr="006570C4" w:rsidRDefault="006570C4" w:rsidP="006570C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0C4">
        <w:rPr>
          <w:rFonts w:ascii="Times New Roman" w:hAnsi="Times New Roman" w:cs="Times New Roman"/>
          <w:sz w:val="24"/>
          <w:szCs w:val="24"/>
        </w:rPr>
        <w:t>3) длительное медицинское обследование;</w:t>
      </w:r>
    </w:p>
    <w:p w:rsidR="006570C4" w:rsidRPr="006570C4" w:rsidRDefault="006570C4" w:rsidP="006570C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0C4">
        <w:rPr>
          <w:rFonts w:ascii="Times New Roman" w:hAnsi="Times New Roman" w:cs="Times New Roman"/>
          <w:sz w:val="24"/>
          <w:szCs w:val="24"/>
        </w:rPr>
        <w:t>4) иные семейные обстоятельства.</w:t>
      </w:r>
    </w:p>
    <w:p w:rsidR="006570C4" w:rsidRPr="006570C4" w:rsidRDefault="006570C4" w:rsidP="006570C4">
      <w:pPr>
        <w:tabs>
          <w:tab w:val="left" w:pos="7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0C4">
        <w:rPr>
          <w:rFonts w:ascii="Times New Roman" w:hAnsi="Times New Roman" w:cs="Times New Roman"/>
          <w:sz w:val="24"/>
          <w:szCs w:val="24"/>
        </w:rPr>
        <w:t>2 Приостановление образовательных отношений, за исключением приостановления образовательных отношений по инициативе Образовательного учреждения, осуществляется по письменному заявлению обучающегося (родителей (законных представителей) несовершеннолетнего обучающегося). Форма заявления о приостановлении образовательных отношений  разрабатывается в Образовательном учреждении и размещается на официальном сайте Образовательного учреждения в сети «Интернет». Приостановление образовательных отношений оформляется приказом директора Образовательного учреждения.</w:t>
      </w:r>
    </w:p>
    <w:p w:rsidR="006570C4" w:rsidRPr="006570C4" w:rsidRDefault="006570C4" w:rsidP="006570C4">
      <w:pPr>
        <w:pStyle w:val="a3"/>
        <w:spacing w:before="0" w:beforeAutospacing="0" w:after="0" w:afterAutospacing="0" w:line="318" w:lineRule="atLeast"/>
      </w:pPr>
    </w:p>
    <w:p w:rsidR="001A5689" w:rsidRPr="006570C4" w:rsidRDefault="006570C4" w:rsidP="006570C4">
      <w:pPr>
        <w:pStyle w:val="a3"/>
        <w:spacing w:before="0" w:beforeAutospacing="0" w:after="0" w:afterAutospacing="0" w:line="318" w:lineRule="atLeast"/>
        <w:jc w:val="center"/>
      </w:pPr>
      <w:r w:rsidRPr="006570C4">
        <w:rPr>
          <w:rStyle w:val="a4"/>
        </w:rPr>
        <w:t>5</w:t>
      </w:r>
      <w:r w:rsidR="001A5689" w:rsidRPr="006570C4">
        <w:rPr>
          <w:rStyle w:val="a4"/>
        </w:rPr>
        <w:t>. Оформление прекращения образовательных отношений</w:t>
      </w:r>
    </w:p>
    <w:p w:rsidR="001A5689" w:rsidRPr="006570C4" w:rsidRDefault="001A5689" w:rsidP="006570C4">
      <w:pPr>
        <w:pStyle w:val="a3"/>
        <w:spacing w:before="0" w:beforeAutospacing="0" w:after="0" w:afterAutospacing="0" w:line="318" w:lineRule="atLeast"/>
      </w:pPr>
      <w:r w:rsidRPr="006570C4">
        <w:t xml:space="preserve">1.11. Прекращение отношений между школой и обучающимся и (или) родителями (законными представителями) несовершеннолетнего обучающегося </w:t>
      </w:r>
      <w:proofErr w:type="gramStart"/>
      <w:r w:rsidRPr="006570C4">
        <w:t>оформляется  приказом</w:t>
      </w:r>
      <w:proofErr w:type="gramEnd"/>
      <w:r w:rsidRPr="006570C4">
        <w:t xml:space="preserve"> директора школы об переводе или  отчислении обучающегося из школы в связи с получением образования (завершением обучения) или досрочно по основаниям, установленным Федеральным законом.</w:t>
      </w:r>
    </w:p>
    <w:p w:rsidR="001A5689" w:rsidRPr="006570C4" w:rsidRDefault="001A5689" w:rsidP="006570C4">
      <w:pPr>
        <w:pStyle w:val="a3"/>
        <w:spacing w:before="0" w:beforeAutospacing="0" w:after="0" w:afterAutospacing="0" w:line="318" w:lineRule="atLeast"/>
      </w:pPr>
      <w:r w:rsidRPr="006570C4">
        <w:t>1.12. Распорядительный акт школы об отчислении обучающегося является основанием для прекращения образовательных отношений.</w:t>
      </w:r>
    </w:p>
    <w:p w:rsidR="001A5689" w:rsidRPr="006570C4" w:rsidRDefault="001A5689" w:rsidP="006570C4">
      <w:pPr>
        <w:pStyle w:val="a3"/>
        <w:spacing w:before="0" w:beforeAutospacing="0" w:after="0" w:afterAutospacing="0" w:line="318" w:lineRule="atLeast"/>
      </w:pPr>
      <w:r w:rsidRPr="006570C4">
        <w:t xml:space="preserve"> </w:t>
      </w:r>
    </w:p>
    <w:p w:rsidR="001A5689" w:rsidRPr="006570C4" w:rsidRDefault="001A5689" w:rsidP="006570C4">
      <w:pPr>
        <w:pStyle w:val="a3"/>
        <w:spacing w:before="0" w:beforeAutospacing="0" w:after="0" w:afterAutospacing="0" w:line="318" w:lineRule="atLeast"/>
      </w:pPr>
      <w:r w:rsidRPr="006570C4">
        <w:t>1.13. Права и обязанности обучающегося, предусмотренные законодательством об образовании и локальными нормативными актами школы прекращаются с даты его отчисления из школы.</w:t>
      </w:r>
    </w:p>
    <w:p w:rsidR="001A5689" w:rsidRPr="006570C4" w:rsidRDefault="001A5689" w:rsidP="006570C4">
      <w:pPr>
        <w:pStyle w:val="a3"/>
        <w:spacing w:before="0" w:beforeAutospacing="0" w:after="0" w:afterAutospacing="0" w:line="318" w:lineRule="atLeast"/>
      </w:pPr>
      <w:r w:rsidRPr="006570C4">
        <w:t>1.15. При досрочном прекращении образовательных отношений школа в трехдневный срок после издания распорядительного акта об отчислении учащегося выдает лицу, отчисленному из школы, справку об обучении или о периоде обучения по образцу, самостоятельно устанавливаемому школой.</w:t>
      </w:r>
    </w:p>
    <w:p w:rsidR="00713E56" w:rsidRPr="006570C4" w:rsidRDefault="00713E56" w:rsidP="006570C4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713E56" w:rsidRPr="006570C4" w:rsidSect="003258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A6DA2"/>
    <w:multiLevelType w:val="multilevel"/>
    <w:tmpl w:val="41828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689"/>
    <w:rsid w:val="001A5689"/>
    <w:rsid w:val="00325863"/>
    <w:rsid w:val="004B0D86"/>
    <w:rsid w:val="006570C4"/>
    <w:rsid w:val="006654C6"/>
    <w:rsid w:val="0071149C"/>
    <w:rsid w:val="00713E56"/>
    <w:rsid w:val="00881BC1"/>
    <w:rsid w:val="00A62D49"/>
    <w:rsid w:val="00D30885"/>
    <w:rsid w:val="00DC26F8"/>
    <w:rsid w:val="00E41C82"/>
    <w:rsid w:val="00E96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4956EB-AB0A-467B-8342-BEFEBA976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58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A5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A5689"/>
    <w:rPr>
      <w:b/>
      <w:bCs/>
    </w:rPr>
  </w:style>
  <w:style w:type="table" w:styleId="a5">
    <w:name w:val="Table Grid"/>
    <w:basedOn w:val="a1"/>
    <w:uiPriority w:val="59"/>
    <w:rsid w:val="00DC26F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6570C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57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570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95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381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2017-11-02T03:41:00Z</cp:lastPrinted>
  <dcterms:created xsi:type="dcterms:W3CDTF">2024-02-12T00:18:00Z</dcterms:created>
  <dcterms:modified xsi:type="dcterms:W3CDTF">2024-02-12T00:18:00Z</dcterms:modified>
</cp:coreProperties>
</file>